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B88B9" w14:textId="0E95CC05" w:rsidR="00700B56" w:rsidRPr="006A4C23" w:rsidRDefault="00700B56" w:rsidP="0099013A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/>
          <w:bCs/>
          <w:color w:val="1E1E1E"/>
          <w:sz w:val="22"/>
          <w:szCs w:val="22"/>
        </w:rPr>
      </w:pPr>
      <w:r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>Требования для направления детей на отдых и оздоровление в РУОЦ «Балдаурен»</w:t>
      </w:r>
      <w:r w:rsidR="0099013A"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 xml:space="preserve">                                           </w:t>
      </w:r>
      <w:r w:rsidR="0099013A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При сдаче в медицинский комплекс документов, детей прибывающих на отдых и оздоровление, сопровождающими предоставляется </w:t>
      </w:r>
      <w:r w:rsidR="0099013A"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>список детей</w:t>
      </w:r>
      <w:r w:rsidR="0099013A" w:rsidRPr="006A4C23">
        <w:rPr>
          <w:rFonts w:ascii="Times New Roman" w:hAnsi="Times New Roman" w:cs="Times New Roman"/>
          <w:color w:val="1E1E1E"/>
          <w:sz w:val="22"/>
          <w:szCs w:val="22"/>
        </w:rPr>
        <w:t>, прибывающих на отдых и оздоровление, в котором указывается: Ф.И.О. ребенка, дата (число, месяц, год) рождения, ИИН, домашний адрес ребенка, школа (№ или название), класс с указанием литеры</w:t>
      </w:r>
      <w:r w:rsidR="007E3DBC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(</w:t>
      </w:r>
      <w:r w:rsidR="007E3DBC" w:rsidRPr="006A4C23">
        <w:rPr>
          <w:rFonts w:ascii="Times New Roman" w:hAnsi="Times New Roman" w:cs="Times New Roman"/>
          <w:color w:val="1E1E1E"/>
          <w:sz w:val="22"/>
          <w:szCs w:val="22"/>
          <w:lang w:val="kk-KZ"/>
        </w:rPr>
        <w:t>Ә</w:t>
      </w:r>
      <w:r w:rsidR="007E3DBC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, А, Б и т.д.), адрес школы (город /село, улица, номер дома), Ф.И.О. родителей/опекуна, их контактные телефоны. </w:t>
      </w:r>
      <w:r w:rsidR="00C378D4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7E3DBC" w:rsidRPr="006A4C23">
        <w:rPr>
          <w:rFonts w:ascii="Times New Roman" w:hAnsi="Times New Roman" w:cs="Times New Roman"/>
          <w:color w:val="1E1E1E"/>
          <w:sz w:val="22"/>
          <w:szCs w:val="22"/>
        </w:rPr>
        <w:t>Медицинские документы детей, прибывающих на отдых и оздоровление в наш Центр, должны быть выданы с КМИС</w:t>
      </w:r>
      <w:r w:rsidR="00C378D4" w:rsidRPr="006A4C23">
        <w:rPr>
          <w:rFonts w:ascii="Times New Roman" w:hAnsi="Times New Roman" w:cs="Times New Roman"/>
          <w:color w:val="1E1E1E"/>
          <w:sz w:val="22"/>
          <w:szCs w:val="22"/>
        </w:rPr>
        <w:t>.</w:t>
      </w:r>
    </w:p>
    <w:p w14:paraId="0B9C3F54" w14:textId="08B006FA" w:rsidR="001C450D" w:rsidRDefault="00C378D4" w:rsidP="006A4C2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color w:val="1E1E1E"/>
          <w:sz w:val="22"/>
          <w:szCs w:val="22"/>
        </w:rPr>
      </w:pPr>
      <w:r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 xml:space="preserve">Список медицинских документов, </w:t>
      </w:r>
      <w:r w:rsidRPr="006A4C23">
        <w:rPr>
          <w:rFonts w:ascii="Times New Roman" w:hAnsi="Times New Roman" w:cs="Times New Roman"/>
          <w:color w:val="1E1E1E"/>
          <w:sz w:val="22"/>
          <w:szCs w:val="22"/>
        </w:rPr>
        <w:t>необходимых</w:t>
      </w:r>
      <w:r w:rsidR="00496520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</w:t>
      </w:r>
      <w:r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для пребывания детей и подростков  </w:t>
      </w:r>
      <w:r w:rsidR="00452F5A" w:rsidRPr="006A4C23">
        <w:rPr>
          <w:rFonts w:ascii="Times New Roman" w:hAnsi="Times New Roman" w:cs="Times New Roman"/>
          <w:color w:val="1E1E1E"/>
          <w:sz w:val="22"/>
          <w:szCs w:val="22"/>
        </w:rPr>
        <w:t>с</w:t>
      </w:r>
      <w:r w:rsidR="00116962" w:rsidRPr="006A4C23">
        <w:rPr>
          <w:rFonts w:ascii="Times New Roman" w:hAnsi="Times New Roman" w:cs="Times New Roman"/>
          <w:color w:val="1E1E1E"/>
          <w:sz w:val="22"/>
          <w:szCs w:val="22"/>
        </w:rPr>
        <w:t>огласно Приказу и.о. Министра здравоохранения Республики Казахстан от 30</w:t>
      </w:r>
      <w:r w:rsidR="006860A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</w:t>
      </w:r>
      <w:r w:rsidR="00116962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октября 2020 года № </w:t>
      </w:r>
      <w:r w:rsidR="00116962" w:rsidRPr="006A4C23">
        <w:rPr>
          <w:rFonts w:ascii="Times New Roman" w:hAnsi="Times New Roman" w:cs="Times New Roman"/>
          <w:color w:val="1E1E1E"/>
          <w:sz w:val="22"/>
          <w:szCs w:val="22"/>
          <w:lang w:val="kk-KZ"/>
        </w:rPr>
        <w:t>ҚР</w:t>
      </w:r>
      <w:r w:rsidR="00116962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ДСМ-175/2020:                                                                             </w:t>
      </w:r>
      <w:r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    </w:t>
      </w:r>
      <w:r w:rsidR="00116962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                                 </w:t>
      </w:r>
      <w:r w:rsidR="006A4C23">
        <w:rPr>
          <w:rFonts w:ascii="Times New Roman" w:hAnsi="Times New Roman" w:cs="Times New Roman"/>
          <w:color w:val="1E1E1E"/>
          <w:sz w:val="22"/>
          <w:szCs w:val="22"/>
        </w:rPr>
        <w:t xml:space="preserve">                                           </w:t>
      </w:r>
      <w:r w:rsidR="00116962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1. </w:t>
      </w:r>
      <w:r w:rsidR="006A4C23"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>Форма</w:t>
      </w:r>
      <w:r w:rsidR="006A4C2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</w:t>
      </w:r>
      <w:r w:rsidR="00116962"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>0.71/у</w:t>
      </w:r>
      <w:r w:rsidR="00116962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«Медицинская справка школьника, отъезжающего в оздоровительный лагерь»</w:t>
      </w:r>
      <w:r w:rsidR="006860A3" w:rsidRPr="006A4C23">
        <w:rPr>
          <w:rFonts w:ascii="Times New Roman" w:hAnsi="Times New Roman" w:cs="Times New Roman"/>
          <w:color w:val="1E1E1E"/>
          <w:sz w:val="22"/>
          <w:szCs w:val="22"/>
        </w:rPr>
        <w:t>;</w:t>
      </w:r>
      <w:r w:rsidR="00116962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                          </w:t>
      </w:r>
      <w:r w:rsidR="006A4C2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116962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2. </w:t>
      </w:r>
      <w:r w:rsidR="006A4C23"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 xml:space="preserve">Форма </w:t>
      </w:r>
      <w:r w:rsidR="00116962"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>0.65/у</w:t>
      </w:r>
      <w:r w:rsidR="00116962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«Карта профилактических прививок»</w:t>
      </w:r>
    </w:p>
    <w:p w14:paraId="301EC28C" w14:textId="271A5179" w:rsidR="001C450D" w:rsidRDefault="001C450D" w:rsidP="001C450D">
      <w:pPr>
        <w:pStyle w:val="3"/>
        <w:numPr>
          <w:ilvl w:val="0"/>
          <w:numId w:val="5"/>
        </w:numPr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color w:val="1E1E1E"/>
          <w:sz w:val="22"/>
          <w:szCs w:val="22"/>
        </w:rPr>
      </w:pPr>
      <w:r>
        <w:rPr>
          <w:rFonts w:ascii="Times New Roman" w:hAnsi="Times New Roman" w:cs="Times New Roman"/>
          <w:color w:val="1E1E1E"/>
          <w:sz w:val="22"/>
          <w:szCs w:val="22"/>
        </w:rPr>
        <w:t xml:space="preserve">Обязательно должны быть вакцинация кори и ревакцинация кори (2 прививки кори), </w:t>
      </w:r>
    </w:p>
    <w:p w14:paraId="3AF3F920" w14:textId="744F8D9D" w:rsidR="001C450D" w:rsidRPr="00362B82" w:rsidRDefault="001C450D" w:rsidP="00362B82">
      <w:pPr>
        <w:pStyle w:val="3"/>
        <w:numPr>
          <w:ilvl w:val="0"/>
          <w:numId w:val="5"/>
        </w:numPr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color w:val="1E1E1E"/>
          <w:sz w:val="22"/>
          <w:szCs w:val="22"/>
        </w:rPr>
      </w:pPr>
      <w:r>
        <w:rPr>
          <w:rFonts w:ascii="Times New Roman" w:hAnsi="Times New Roman" w:cs="Times New Roman"/>
          <w:color w:val="1E1E1E"/>
          <w:sz w:val="22"/>
          <w:szCs w:val="22"/>
        </w:rPr>
        <w:t>Обязательно должны быть 2 прививки вакцинации по вирусному гепатиту А</w:t>
      </w:r>
      <w:r w:rsidR="006860A3" w:rsidRPr="006A4C23">
        <w:rPr>
          <w:rFonts w:ascii="Times New Roman" w:hAnsi="Times New Roman" w:cs="Times New Roman"/>
          <w:color w:val="1E1E1E"/>
          <w:sz w:val="22"/>
          <w:szCs w:val="22"/>
        </w:rPr>
        <w:t>;</w:t>
      </w:r>
      <w:r w:rsidR="00116962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  </w:t>
      </w:r>
      <w:r w:rsidR="00116962" w:rsidRPr="00362B82">
        <w:rPr>
          <w:rFonts w:ascii="Times New Roman" w:hAnsi="Times New Roman" w:cs="Times New Roman"/>
          <w:color w:val="1E1E1E"/>
          <w:sz w:val="22"/>
          <w:szCs w:val="22"/>
        </w:rPr>
        <w:t xml:space="preserve">                                                                                                </w:t>
      </w:r>
    </w:p>
    <w:p w14:paraId="3734E11C" w14:textId="6B3E4D6E" w:rsidR="00EE04BE" w:rsidRDefault="00116962" w:rsidP="006A4C23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color w:val="1E1E1E"/>
          <w:sz w:val="22"/>
          <w:szCs w:val="22"/>
        </w:rPr>
      </w:pPr>
      <w:r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3. </w:t>
      </w:r>
      <w:r w:rsidR="006A4C23"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 xml:space="preserve">Форма </w:t>
      </w:r>
      <w:r w:rsidR="006860A3"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>0.27/у</w:t>
      </w:r>
      <w:r w:rsidR="006860A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«Справка», в которой указывается, что ребенок состоит</w:t>
      </w:r>
      <w:r w:rsidR="001B14B3" w:rsidRPr="006A4C23">
        <w:rPr>
          <w:rFonts w:ascii="Times New Roman" w:hAnsi="Times New Roman" w:cs="Times New Roman"/>
          <w:color w:val="1E1E1E"/>
          <w:sz w:val="22"/>
          <w:szCs w:val="22"/>
        </w:rPr>
        <w:t>/</w:t>
      </w:r>
      <w:r w:rsidR="006860A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не состоит на диспансерном учете, </w:t>
      </w:r>
      <w:r w:rsidR="001B14B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если состоит, то у какого специалиста; </w:t>
      </w:r>
      <w:r w:rsidR="006860A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эпидемиологическое </w:t>
      </w:r>
      <w:proofErr w:type="gramStart"/>
      <w:r w:rsidR="001C450D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окружение;  </w:t>
      </w:r>
      <w:r w:rsidR="00415985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</w:t>
      </w:r>
      <w:proofErr w:type="gramEnd"/>
      <w:r w:rsidR="00415985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                                       4.     </w:t>
      </w:r>
      <w:r w:rsidR="00415985"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>«Справка дерматолога»</w:t>
      </w:r>
      <w:r w:rsidR="00415985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</w:t>
      </w:r>
      <w:r w:rsidR="00077D40" w:rsidRPr="006A4C23">
        <w:rPr>
          <w:rFonts w:ascii="Times New Roman" w:hAnsi="Times New Roman" w:cs="Times New Roman"/>
          <w:color w:val="1E1E1E"/>
          <w:sz w:val="22"/>
          <w:szCs w:val="22"/>
        </w:rPr>
        <w:t>об отсутствии контактных инфекционных заболеваний кожи и ее придатков со штампом, личной печатью врача и печатью учреждения, выдавшего справку.</w:t>
      </w:r>
      <w:r w:rsidR="00415985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5.     </w:t>
      </w:r>
      <w:r w:rsidR="00415985"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>«Справка стоматолога»</w:t>
      </w:r>
      <w:r w:rsidR="001E1BD9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выписка из </w:t>
      </w:r>
      <w:r w:rsidR="001E1BD9"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>формы № 0.58/у</w:t>
      </w:r>
      <w:r w:rsidR="00415985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об осмотре и прохождении санации</w:t>
      </w:r>
      <w:r w:rsidR="00077D40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личной печатью врача и печатью учреждения, выдавшего справку</w:t>
      </w:r>
      <w:r w:rsidR="00415985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.                                                                                       </w:t>
      </w:r>
      <w:r w:rsidR="006860A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                                                                                                           </w:t>
      </w:r>
      <w:r w:rsidR="00415985" w:rsidRPr="006A4C23">
        <w:rPr>
          <w:rFonts w:ascii="Times New Roman" w:hAnsi="Times New Roman" w:cs="Times New Roman"/>
          <w:color w:val="1E1E1E"/>
          <w:sz w:val="22"/>
          <w:szCs w:val="22"/>
        </w:rPr>
        <w:t>6</w:t>
      </w:r>
      <w:r w:rsidR="006860A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. </w:t>
      </w:r>
      <w:r w:rsidR="006A4C23"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 xml:space="preserve">Форма </w:t>
      </w:r>
      <w:r w:rsidR="006860A3"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 xml:space="preserve">0.98/у </w:t>
      </w:r>
      <w:r w:rsidR="005E7D4F" w:rsidRPr="006A4C23">
        <w:rPr>
          <w:rFonts w:ascii="Times New Roman" w:hAnsi="Times New Roman" w:cs="Times New Roman"/>
          <w:color w:val="1E1E1E"/>
          <w:sz w:val="22"/>
          <w:szCs w:val="22"/>
        </w:rPr>
        <w:t>результаты лабораторного (диагностического) исследования</w:t>
      </w:r>
      <w:r w:rsidR="001B14B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с </w:t>
      </w:r>
      <w:r w:rsidR="001B14B3" w:rsidRPr="006A4C23">
        <w:rPr>
          <w:rFonts w:ascii="Times New Roman" w:hAnsi="Times New Roman" w:cs="Times New Roman"/>
          <w:color w:val="1E1E1E"/>
          <w:sz w:val="22"/>
          <w:szCs w:val="22"/>
          <w:lang w:val="en-US"/>
        </w:rPr>
        <w:t>QR</w:t>
      </w:r>
      <w:r w:rsidR="00496520" w:rsidRPr="006A4C23">
        <w:rPr>
          <w:rFonts w:ascii="Times New Roman" w:hAnsi="Times New Roman" w:cs="Times New Roman"/>
          <w:color w:val="1E1E1E"/>
          <w:sz w:val="22"/>
          <w:szCs w:val="22"/>
        </w:rPr>
        <w:t>-</w:t>
      </w:r>
      <w:r w:rsidR="001B14B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</w:t>
      </w:r>
      <w:r w:rsidR="00496520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и штрих</w:t>
      </w:r>
      <w:r w:rsidR="001B14B3" w:rsidRPr="006A4C23">
        <w:rPr>
          <w:rFonts w:ascii="Times New Roman" w:hAnsi="Times New Roman" w:cs="Times New Roman"/>
          <w:color w:val="1E1E1E"/>
          <w:sz w:val="22"/>
          <w:szCs w:val="22"/>
        </w:rPr>
        <w:t>- кодом</w:t>
      </w:r>
      <w:r w:rsidR="005E7D4F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:                                                         </w:t>
      </w:r>
      <w:r w:rsidR="006A4C2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                                                                                             </w:t>
      </w:r>
      <w:r w:rsidR="006A4C23">
        <w:rPr>
          <w:rFonts w:ascii="Times New Roman" w:hAnsi="Times New Roman" w:cs="Times New Roman"/>
          <w:color w:val="1E1E1E"/>
          <w:sz w:val="22"/>
          <w:szCs w:val="22"/>
        </w:rPr>
        <w:t xml:space="preserve">              </w:t>
      </w:r>
      <w:r w:rsidR="006A4C2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</w:t>
      </w:r>
      <w:r w:rsidR="005E7D4F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1.) общий анализ крови развернутый,                                                                                                                         2.) общий анализ мочи,                                                                                                                                               3.) кал на простейшие (яйца гельминтов)</w:t>
      </w:r>
      <w:r w:rsidR="00F47E39">
        <w:rPr>
          <w:rFonts w:ascii="Times New Roman" w:hAnsi="Times New Roman" w:cs="Times New Roman"/>
          <w:color w:val="1E1E1E"/>
          <w:sz w:val="22"/>
          <w:szCs w:val="22"/>
        </w:rPr>
        <w:t xml:space="preserve"> трехкратно (3 раза)</w:t>
      </w:r>
      <w:r w:rsidR="005E7D4F" w:rsidRPr="006A4C23">
        <w:rPr>
          <w:rFonts w:ascii="Times New Roman" w:hAnsi="Times New Roman" w:cs="Times New Roman"/>
          <w:color w:val="1E1E1E"/>
          <w:sz w:val="22"/>
          <w:szCs w:val="22"/>
        </w:rPr>
        <w:t>,                                                                                                           4.)</w:t>
      </w:r>
      <w:r w:rsidR="001B14B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мазок из зева и носа на дифтерию,</w:t>
      </w:r>
      <w:r w:rsidR="005E7D4F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                                                                                                                    </w:t>
      </w:r>
      <w:r w:rsidR="001B14B3" w:rsidRPr="006A4C23">
        <w:rPr>
          <w:rFonts w:ascii="Times New Roman" w:hAnsi="Times New Roman" w:cs="Times New Roman"/>
          <w:color w:val="1E1E1E"/>
          <w:sz w:val="22"/>
          <w:szCs w:val="22"/>
        </w:rPr>
        <w:t>5</w:t>
      </w:r>
      <w:r w:rsidR="005E7D4F" w:rsidRPr="006A4C23">
        <w:rPr>
          <w:rFonts w:ascii="Times New Roman" w:hAnsi="Times New Roman" w:cs="Times New Roman"/>
          <w:color w:val="1E1E1E"/>
          <w:sz w:val="22"/>
          <w:szCs w:val="22"/>
        </w:rPr>
        <w:t>.) кал на</w:t>
      </w:r>
      <w:r w:rsidR="001B14B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кишечную группу,                                                                                                                                6.) </w:t>
      </w:r>
      <w:proofErr w:type="spellStart"/>
      <w:r w:rsidR="001B14B3" w:rsidRPr="006A4C23">
        <w:rPr>
          <w:rFonts w:ascii="Times New Roman" w:hAnsi="Times New Roman" w:cs="Times New Roman"/>
          <w:color w:val="1E1E1E"/>
          <w:sz w:val="22"/>
          <w:szCs w:val="22"/>
        </w:rPr>
        <w:t>флюроография</w:t>
      </w:r>
      <w:proofErr w:type="spellEnd"/>
      <w:r w:rsidR="001B14B3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с 15 лет (до 15 лет </w:t>
      </w:r>
      <w:r w:rsidR="001B14B3" w:rsidRPr="006A4C23">
        <w:rPr>
          <w:rFonts w:ascii="Times New Roman" w:hAnsi="Times New Roman" w:cs="Times New Roman"/>
          <w:b/>
          <w:bCs/>
          <w:color w:val="1E1E1E"/>
          <w:sz w:val="22"/>
          <w:szCs w:val="22"/>
        </w:rPr>
        <w:t>справка от фтизиатра</w:t>
      </w:r>
      <w:r w:rsidR="001B14B3" w:rsidRPr="006A4C23">
        <w:rPr>
          <w:rFonts w:ascii="Times New Roman" w:hAnsi="Times New Roman" w:cs="Times New Roman"/>
          <w:color w:val="1E1E1E"/>
          <w:sz w:val="22"/>
          <w:szCs w:val="22"/>
        </w:rPr>
        <w:t>, что не состоит у него на учете)</w:t>
      </w:r>
      <w:r w:rsidR="00496520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                            При сдаче анализов в лаборатории СЭС – прикладываются оригиналы анализов</w:t>
      </w:r>
      <w:r w:rsidR="00415985" w:rsidRPr="006A4C23">
        <w:rPr>
          <w:rFonts w:ascii="Times New Roman" w:hAnsi="Times New Roman" w:cs="Times New Roman"/>
          <w:color w:val="1E1E1E"/>
          <w:sz w:val="22"/>
          <w:szCs w:val="22"/>
        </w:rPr>
        <w:t xml:space="preserve"> со штампами, печатями и номерами анализов, подтверждающими их достоверность</w:t>
      </w:r>
      <w:r w:rsidR="00496520" w:rsidRPr="006A4C23">
        <w:rPr>
          <w:rFonts w:ascii="Times New Roman" w:hAnsi="Times New Roman" w:cs="Times New Roman"/>
          <w:color w:val="1E1E1E"/>
          <w:sz w:val="22"/>
          <w:szCs w:val="22"/>
        </w:rPr>
        <w:t>.</w:t>
      </w:r>
    </w:p>
    <w:p w14:paraId="21AC5DE2" w14:textId="77777777" w:rsidR="006A4C23" w:rsidRPr="006A4C23" w:rsidRDefault="006A4C23" w:rsidP="006A4C23">
      <w:pPr>
        <w:rPr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"/>
        <w:gridCol w:w="1143"/>
        <w:gridCol w:w="1512"/>
        <w:gridCol w:w="1515"/>
        <w:gridCol w:w="1600"/>
        <w:gridCol w:w="1498"/>
        <w:gridCol w:w="2059"/>
      </w:tblGrid>
      <w:tr w:rsidR="00452F5A" w:rsidRPr="006A4C23" w14:paraId="6C2C4979" w14:textId="34F5B57D" w:rsidTr="00452F5A">
        <w:tc>
          <w:tcPr>
            <w:tcW w:w="443" w:type="dxa"/>
          </w:tcPr>
          <w:p w14:paraId="16650002" w14:textId="17FC8496" w:rsidR="00452F5A" w:rsidRPr="006A4C23" w:rsidRDefault="00452F5A" w:rsidP="00EE04BE">
            <w:pPr>
              <w:jc w:val="center"/>
              <w:rPr>
                <w:lang w:eastAsia="ru-RU"/>
              </w:rPr>
            </w:pPr>
            <w:r w:rsidRPr="006A4C23">
              <w:rPr>
                <w:lang w:eastAsia="ru-RU"/>
              </w:rPr>
              <w:lastRenderedPageBreak/>
              <w:t>№</w:t>
            </w:r>
          </w:p>
        </w:tc>
        <w:tc>
          <w:tcPr>
            <w:tcW w:w="1165" w:type="dxa"/>
          </w:tcPr>
          <w:p w14:paraId="3BBE0EE4" w14:textId="79CA895D" w:rsidR="00452F5A" w:rsidRPr="006A4C23" w:rsidRDefault="00452F5A" w:rsidP="00EE04BE">
            <w:pPr>
              <w:jc w:val="center"/>
              <w:rPr>
                <w:lang w:eastAsia="ru-RU"/>
              </w:rPr>
            </w:pPr>
            <w:r w:rsidRPr="006A4C23">
              <w:rPr>
                <w:rFonts w:ascii="Times New Roman" w:hAnsi="Times New Roman" w:cs="Times New Roman"/>
                <w:color w:val="1E1E1E"/>
              </w:rPr>
              <w:t>Ф.И.О. ребенка</w:t>
            </w:r>
          </w:p>
        </w:tc>
        <w:tc>
          <w:tcPr>
            <w:tcW w:w="1550" w:type="dxa"/>
          </w:tcPr>
          <w:p w14:paraId="054E0338" w14:textId="56EFB8AE" w:rsidR="00452F5A" w:rsidRPr="006A4C23" w:rsidRDefault="00452F5A" w:rsidP="00EE04BE">
            <w:pPr>
              <w:jc w:val="center"/>
              <w:rPr>
                <w:lang w:eastAsia="ru-RU"/>
              </w:rPr>
            </w:pPr>
            <w:r w:rsidRPr="006A4C23">
              <w:rPr>
                <w:rFonts w:ascii="Times New Roman" w:hAnsi="Times New Roman" w:cs="Times New Roman"/>
                <w:color w:val="1E1E1E"/>
              </w:rPr>
              <w:t>дата (число, месяц, год) рождения, ИИН</w:t>
            </w:r>
          </w:p>
        </w:tc>
        <w:tc>
          <w:tcPr>
            <w:tcW w:w="1552" w:type="dxa"/>
          </w:tcPr>
          <w:p w14:paraId="1CDE2C46" w14:textId="0E68B634" w:rsidR="00452F5A" w:rsidRPr="006A4C23" w:rsidRDefault="00452F5A" w:rsidP="00EE04BE">
            <w:pPr>
              <w:jc w:val="center"/>
              <w:rPr>
                <w:lang w:eastAsia="ru-RU"/>
              </w:rPr>
            </w:pPr>
            <w:r w:rsidRPr="006A4C23">
              <w:rPr>
                <w:rFonts w:ascii="Times New Roman" w:hAnsi="Times New Roman" w:cs="Times New Roman"/>
                <w:color w:val="1E1E1E"/>
              </w:rPr>
              <w:t>домашний адрес ребенка</w:t>
            </w:r>
          </w:p>
        </w:tc>
        <w:tc>
          <w:tcPr>
            <w:tcW w:w="1649" w:type="dxa"/>
          </w:tcPr>
          <w:p w14:paraId="1255445C" w14:textId="65F90D12" w:rsidR="00452F5A" w:rsidRPr="006A4C23" w:rsidRDefault="00452F5A" w:rsidP="00EE04BE">
            <w:pPr>
              <w:jc w:val="center"/>
              <w:rPr>
                <w:lang w:eastAsia="ru-RU"/>
              </w:rPr>
            </w:pPr>
            <w:r w:rsidRPr="006A4C23">
              <w:rPr>
                <w:rFonts w:ascii="Times New Roman" w:hAnsi="Times New Roman" w:cs="Times New Roman"/>
                <w:color w:val="1E1E1E"/>
              </w:rPr>
              <w:t>школа (№ или название), класс с указанием литеры</w:t>
            </w:r>
          </w:p>
        </w:tc>
        <w:tc>
          <w:tcPr>
            <w:tcW w:w="1574" w:type="dxa"/>
          </w:tcPr>
          <w:p w14:paraId="6E8474DA" w14:textId="1ACA209D" w:rsidR="00452F5A" w:rsidRPr="006A4C23" w:rsidRDefault="00452F5A" w:rsidP="00EE04BE">
            <w:pPr>
              <w:jc w:val="center"/>
              <w:rPr>
                <w:lang w:eastAsia="ru-RU"/>
              </w:rPr>
            </w:pPr>
            <w:r w:rsidRPr="006A4C23">
              <w:rPr>
                <w:rFonts w:ascii="Times New Roman" w:hAnsi="Times New Roman" w:cs="Times New Roman"/>
                <w:color w:val="1E1E1E"/>
              </w:rPr>
              <w:t>адрес школы (город /село, улица, номер дома)</w:t>
            </w:r>
          </w:p>
        </w:tc>
        <w:tc>
          <w:tcPr>
            <w:tcW w:w="1837" w:type="dxa"/>
          </w:tcPr>
          <w:p w14:paraId="514055A6" w14:textId="7190B700" w:rsidR="00452F5A" w:rsidRPr="006A4C23" w:rsidRDefault="00452F5A" w:rsidP="00EE04BE">
            <w:pPr>
              <w:jc w:val="center"/>
              <w:rPr>
                <w:rFonts w:ascii="Times New Roman" w:hAnsi="Times New Roman" w:cs="Times New Roman"/>
                <w:color w:val="1E1E1E"/>
              </w:rPr>
            </w:pPr>
            <w:r w:rsidRPr="006A4C23">
              <w:rPr>
                <w:rFonts w:ascii="Times New Roman" w:hAnsi="Times New Roman" w:cs="Times New Roman"/>
                <w:color w:val="1E1E1E"/>
              </w:rPr>
              <w:t xml:space="preserve">Ф.И.О. родителей/опекуна, их контактные телефоны.                                                                                                                                         </w:t>
            </w:r>
          </w:p>
        </w:tc>
      </w:tr>
      <w:tr w:rsidR="00452F5A" w:rsidRPr="006A4C23" w14:paraId="1680E050" w14:textId="2C22A7F5" w:rsidTr="00452F5A">
        <w:tc>
          <w:tcPr>
            <w:tcW w:w="443" w:type="dxa"/>
          </w:tcPr>
          <w:p w14:paraId="7A0B8ECE" w14:textId="77777777" w:rsidR="00452F5A" w:rsidRPr="006A4C23" w:rsidRDefault="00452F5A" w:rsidP="00EE04BE">
            <w:pPr>
              <w:jc w:val="center"/>
              <w:rPr>
                <w:lang w:eastAsia="ru-RU"/>
              </w:rPr>
            </w:pPr>
          </w:p>
        </w:tc>
        <w:tc>
          <w:tcPr>
            <w:tcW w:w="1165" w:type="dxa"/>
          </w:tcPr>
          <w:p w14:paraId="28726BC0" w14:textId="77777777" w:rsidR="00452F5A" w:rsidRPr="006A4C23" w:rsidRDefault="00452F5A" w:rsidP="00EE04BE">
            <w:pPr>
              <w:jc w:val="center"/>
              <w:rPr>
                <w:lang w:eastAsia="ru-RU"/>
              </w:rPr>
            </w:pPr>
          </w:p>
        </w:tc>
        <w:tc>
          <w:tcPr>
            <w:tcW w:w="1550" w:type="dxa"/>
          </w:tcPr>
          <w:p w14:paraId="489C626A" w14:textId="77777777" w:rsidR="00452F5A" w:rsidRPr="006A4C23" w:rsidRDefault="00452F5A" w:rsidP="00EE04BE">
            <w:pPr>
              <w:jc w:val="center"/>
              <w:rPr>
                <w:lang w:eastAsia="ru-RU"/>
              </w:rPr>
            </w:pPr>
          </w:p>
        </w:tc>
        <w:tc>
          <w:tcPr>
            <w:tcW w:w="1552" w:type="dxa"/>
          </w:tcPr>
          <w:p w14:paraId="32786928" w14:textId="77777777" w:rsidR="00452F5A" w:rsidRPr="006A4C23" w:rsidRDefault="00452F5A" w:rsidP="00EE04BE">
            <w:pPr>
              <w:jc w:val="center"/>
              <w:rPr>
                <w:lang w:eastAsia="ru-RU"/>
              </w:rPr>
            </w:pPr>
          </w:p>
        </w:tc>
        <w:tc>
          <w:tcPr>
            <w:tcW w:w="1649" w:type="dxa"/>
          </w:tcPr>
          <w:p w14:paraId="5066E58B" w14:textId="77777777" w:rsidR="00452F5A" w:rsidRPr="006A4C23" w:rsidRDefault="00452F5A" w:rsidP="00EE04BE">
            <w:pPr>
              <w:jc w:val="center"/>
              <w:rPr>
                <w:lang w:eastAsia="ru-RU"/>
              </w:rPr>
            </w:pPr>
          </w:p>
        </w:tc>
        <w:tc>
          <w:tcPr>
            <w:tcW w:w="1574" w:type="dxa"/>
          </w:tcPr>
          <w:p w14:paraId="59D89A7E" w14:textId="77777777" w:rsidR="00452F5A" w:rsidRPr="006A4C23" w:rsidRDefault="00452F5A" w:rsidP="00EE04BE">
            <w:pPr>
              <w:jc w:val="center"/>
              <w:rPr>
                <w:lang w:eastAsia="ru-RU"/>
              </w:rPr>
            </w:pPr>
          </w:p>
        </w:tc>
        <w:tc>
          <w:tcPr>
            <w:tcW w:w="1837" w:type="dxa"/>
          </w:tcPr>
          <w:p w14:paraId="48923600" w14:textId="77777777" w:rsidR="00452F5A" w:rsidRPr="006A4C23" w:rsidRDefault="00452F5A" w:rsidP="00EE04BE">
            <w:pPr>
              <w:jc w:val="center"/>
              <w:rPr>
                <w:lang w:eastAsia="ru-RU"/>
              </w:rPr>
            </w:pPr>
          </w:p>
        </w:tc>
      </w:tr>
    </w:tbl>
    <w:p w14:paraId="4E296043" w14:textId="77777777" w:rsidR="00116962" w:rsidRPr="006A4C23" w:rsidRDefault="00116962" w:rsidP="00700B56"/>
    <w:sectPr w:rsidR="00116962" w:rsidRPr="006A4C23" w:rsidSect="00BE4A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63175"/>
    <w:multiLevelType w:val="hybridMultilevel"/>
    <w:tmpl w:val="0B809F0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4FDF7659"/>
    <w:multiLevelType w:val="hybridMultilevel"/>
    <w:tmpl w:val="3EC4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8D4"/>
    <w:multiLevelType w:val="hybridMultilevel"/>
    <w:tmpl w:val="4A74A49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0591B"/>
    <w:multiLevelType w:val="hybridMultilevel"/>
    <w:tmpl w:val="49C20F7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7BC91503"/>
    <w:multiLevelType w:val="hybridMultilevel"/>
    <w:tmpl w:val="A852E5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3962237">
    <w:abstractNumId w:val="1"/>
  </w:num>
  <w:num w:numId="2" w16cid:durableId="426659639">
    <w:abstractNumId w:val="4"/>
  </w:num>
  <w:num w:numId="3" w16cid:durableId="812218700">
    <w:abstractNumId w:val="0"/>
  </w:num>
  <w:num w:numId="4" w16cid:durableId="944458131">
    <w:abstractNumId w:val="3"/>
  </w:num>
  <w:num w:numId="5" w16cid:durableId="1182547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D0"/>
    <w:rsid w:val="00003275"/>
    <w:rsid w:val="00035FBA"/>
    <w:rsid w:val="00054D06"/>
    <w:rsid w:val="0007001B"/>
    <w:rsid w:val="00077D40"/>
    <w:rsid w:val="000F72DB"/>
    <w:rsid w:val="00103A23"/>
    <w:rsid w:val="00116962"/>
    <w:rsid w:val="00142CC5"/>
    <w:rsid w:val="00191B29"/>
    <w:rsid w:val="001B14B3"/>
    <w:rsid w:val="001C450D"/>
    <w:rsid w:val="001E1BD9"/>
    <w:rsid w:val="001E1D8B"/>
    <w:rsid w:val="002163B5"/>
    <w:rsid w:val="002C7326"/>
    <w:rsid w:val="002E16B8"/>
    <w:rsid w:val="002F40E2"/>
    <w:rsid w:val="00301C64"/>
    <w:rsid w:val="00306E67"/>
    <w:rsid w:val="00345689"/>
    <w:rsid w:val="00362B82"/>
    <w:rsid w:val="00393D82"/>
    <w:rsid w:val="00415985"/>
    <w:rsid w:val="00432FC5"/>
    <w:rsid w:val="00452F5A"/>
    <w:rsid w:val="00473C90"/>
    <w:rsid w:val="00490BBC"/>
    <w:rsid w:val="00496520"/>
    <w:rsid w:val="004D0C2E"/>
    <w:rsid w:val="0055385E"/>
    <w:rsid w:val="005634C1"/>
    <w:rsid w:val="0056733B"/>
    <w:rsid w:val="00583A6E"/>
    <w:rsid w:val="0058703B"/>
    <w:rsid w:val="005E7D4F"/>
    <w:rsid w:val="00670B89"/>
    <w:rsid w:val="0068174B"/>
    <w:rsid w:val="006860A3"/>
    <w:rsid w:val="00696939"/>
    <w:rsid w:val="006A4C23"/>
    <w:rsid w:val="006D28D2"/>
    <w:rsid w:val="006E4948"/>
    <w:rsid w:val="00700B56"/>
    <w:rsid w:val="00723613"/>
    <w:rsid w:val="00766C70"/>
    <w:rsid w:val="007E3DBC"/>
    <w:rsid w:val="007E7BE9"/>
    <w:rsid w:val="008075D4"/>
    <w:rsid w:val="008631D0"/>
    <w:rsid w:val="008640BE"/>
    <w:rsid w:val="00873F65"/>
    <w:rsid w:val="00881159"/>
    <w:rsid w:val="008B74FB"/>
    <w:rsid w:val="008C1AB2"/>
    <w:rsid w:val="008C4249"/>
    <w:rsid w:val="008D7B73"/>
    <w:rsid w:val="0090133C"/>
    <w:rsid w:val="0091771E"/>
    <w:rsid w:val="00947E4A"/>
    <w:rsid w:val="00976FE2"/>
    <w:rsid w:val="0099013A"/>
    <w:rsid w:val="00994A4B"/>
    <w:rsid w:val="009D4448"/>
    <w:rsid w:val="009F465E"/>
    <w:rsid w:val="00A04A2E"/>
    <w:rsid w:val="00A246F9"/>
    <w:rsid w:val="00A356B6"/>
    <w:rsid w:val="00A426AE"/>
    <w:rsid w:val="00A73AEB"/>
    <w:rsid w:val="00AB4C42"/>
    <w:rsid w:val="00AC2460"/>
    <w:rsid w:val="00B078D2"/>
    <w:rsid w:val="00B44842"/>
    <w:rsid w:val="00B53672"/>
    <w:rsid w:val="00B63AB5"/>
    <w:rsid w:val="00B6700C"/>
    <w:rsid w:val="00B91471"/>
    <w:rsid w:val="00BE4A7B"/>
    <w:rsid w:val="00C1322F"/>
    <w:rsid w:val="00C378D4"/>
    <w:rsid w:val="00C77E3C"/>
    <w:rsid w:val="00CD2A6F"/>
    <w:rsid w:val="00CF3DF6"/>
    <w:rsid w:val="00D42771"/>
    <w:rsid w:val="00D87232"/>
    <w:rsid w:val="00DB387E"/>
    <w:rsid w:val="00E34585"/>
    <w:rsid w:val="00E94AC3"/>
    <w:rsid w:val="00EE04BE"/>
    <w:rsid w:val="00F04CDC"/>
    <w:rsid w:val="00F4293F"/>
    <w:rsid w:val="00F47E39"/>
    <w:rsid w:val="00F50177"/>
    <w:rsid w:val="00F64387"/>
    <w:rsid w:val="00F64CBB"/>
    <w:rsid w:val="00F668CB"/>
    <w:rsid w:val="00FA1B03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C6A2"/>
  <w15:chartTrackingRefBased/>
  <w15:docId w15:val="{4A59316C-8688-40DD-B2F2-E65733FC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00B5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C5"/>
    <w:pPr>
      <w:spacing w:after="0" w:line="240" w:lineRule="auto"/>
    </w:pPr>
  </w:style>
  <w:style w:type="table" w:styleId="a4">
    <w:name w:val="Table Grid"/>
    <w:basedOn w:val="a1"/>
    <w:uiPriority w:val="39"/>
    <w:rsid w:val="00C7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26A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0B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Медкомплекс</dc:creator>
  <cp:keywords/>
  <dc:description/>
  <cp:lastModifiedBy>Гульнара Медицинский комплекс</cp:lastModifiedBy>
  <cp:revision>50</cp:revision>
  <cp:lastPrinted>2023-09-04T11:42:00Z</cp:lastPrinted>
  <dcterms:created xsi:type="dcterms:W3CDTF">2023-02-02T11:39:00Z</dcterms:created>
  <dcterms:modified xsi:type="dcterms:W3CDTF">2024-04-02T09:22:00Z</dcterms:modified>
</cp:coreProperties>
</file>