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555"/>
        <w:tblW w:w="12691" w:type="dxa"/>
        <w:tblLook w:val="04A0" w:firstRow="1" w:lastRow="0" w:firstColumn="1" w:lastColumn="0" w:noHBand="0" w:noVBand="1"/>
      </w:tblPr>
      <w:tblGrid>
        <w:gridCol w:w="12691"/>
      </w:tblGrid>
      <w:tr w:rsidR="00E65887" w:rsidRPr="00735B35" w14:paraId="3EF37C1A" w14:textId="77777777" w:rsidTr="00E65887">
        <w:trPr>
          <w:trHeight w:val="16828"/>
        </w:trPr>
        <w:tc>
          <w:tcPr>
            <w:tcW w:w="12691" w:type="dxa"/>
            <w:shd w:val="clear" w:color="auto" w:fill="DBE5F1" w:themeFill="accent1" w:themeFillTint="33"/>
          </w:tcPr>
          <w:p w14:paraId="7B8557C3" w14:textId="7AE5C102" w:rsidR="000A5932" w:rsidRPr="00735B35" w:rsidRDefault="001C1858" w:rsidP="00E65887">
            <w:pPr>
              <w:shd w:val="clear" w:color="auto" w:fill="DBE5F1" w:themeFill="accent1" w:themeFillTint="33"/>
              <w:ind w:left="709"/>
              <w:jc w:val="both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735B35">
              <w:rPr>
                <w:rFonts w:ascii="Arial" w:eastAsia="Calibri" w:hAnsi="Arial" w:cs="Arial"/>
                <w:b/>
                <w:bCs/>
                <w:noProof/>
                <w:color w:val="2F5496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3537027" wp14:editId="5BBDC18C">
                  <wp:simplePos x="0" y="0"/>
                  <wp:positionH relativeFrom="column">
                    <wp:posOffset>6762115</wp:posOffset>
                  </wp:positionH>
                  <wp:positionV relativeFrom="paragraph">
                    <wp:posOffset>255905</wp:posOffset>
                  </wp:positionV>
                  <wp:extent cx="626110" cy="931273"/>
                  <wp:effectExtent l="0" t="0" r="2540" b="254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110" cy="9312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55A4" w:rsidRPr="00735B35"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08AD388E" wp14:editId="15B1657F">
                  <wp:extent cx="1082040" cy="1163319"/>
                  <wp:effectExtent l="0" t="0" r="194310" b="208915"/>
                  <wp:docPr id="5" name="Picture 8" descr="E:\copy\СТЭЛЛА\НУЖНОЕ\ЛОГО-МОН (последний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8" descr="E:\copy\СТЭЛЛА\НУЖНОЕ\ЛОГО-МОН (последний)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6416" cy="11680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D255A4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                           </w:t>
            </w:r>
            <w:r w:rsidRPr="00735B35">
              <w:rPr>
                <w:rFonts w:ascii="Arial" w:hAnsi="Arial" w:cs="Arial"/>
                <w:b/>
                <w:bCs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5B2A6C07" wp14:editId="057F1D97">
                  <wp:extent cx="2114550" cy="1200150"/>
                  <wp:effectExtent l="19050" t="38100" r="171450" b="171450"/>
                  <wp:docPr id="10" name="Рисунок 9" descr="Описание: Описание: Описание: F:\курсив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Описание: Описание: Описание: F:\курсив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82" r="10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1200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  <a:softEdge rad="317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D255A4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                                          </w:t>
            </w:r>
            <w:r w:rsidR="000A5932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    </w:t>
            </w:r>
            <w:r w:rsidR="00BD1510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           </w:t>
            </w:r>
            <w:r w:rsidR="000429C4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                                   </w:t>
            </w:r>
            <w:r w:rsidR="00BD1510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</w:t>
            </w:r>
            <w:r w:rsidR="000429C4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        </w:t>
            </w:r>
            <w:r w:rsidR="00BD1510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 </w:t>
            </w:r>
            <w:r w:rsidR="000A5932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     </w:t>
            </w:r>
            <w:r w:rsidR="000429C4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         </w:t>
            </w:r>
            <w:r w:rsidR="000A5932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               </w:t>
            </w:r>
          </w:p>
          <w:p w14:paraId="4584C86E" w14:textId="29C5C0EA" w:rsidR="00D255A4" w:rsidRPr="00735B35" w:rsidRDefault="00D255A4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/>
              </w:rPr>
            </w:pPr>
          </w:p>
          <w:p w14:paraId="1209EFB7" w14:textId="17BF53BE" w:rsidR="00D255A4" w:rsidRDefault="00D255A4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21FC6CFA" w14:textId="6BED7B33" w:rsidR="00833A9C" w:rsidRDefault="00833A9C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109C3F34" w14:textId="5531621D" w:rsidR="00833A9C" w:rsidRDefault="00833A9C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628DE386" w14:textId="77777777" w:rsidR="00833A9C" w:rsidRPr="00735B35" w:rsidRDefault="00833A9C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223E0B76" w14:textId="77777777" w:rsidR="00D255A4" w:rsidRPr="00735B35" w:rsidRDefault="00D255A4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</w:p>
          <w:p w14:paraId="414A6863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>ПРОГРАММА</w:t>
            </w:r>
          </w:p>
          <w:p w14:paraId="5CA2E097" w14:textId="45F43FE7" w:rsidR="004D5990" w:rsidRPr="00735B35" w:rsidRDefault="004D5990" w:rsidP="00833A9C">
            <w:pPr>
              <w:jc w:val="center"/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</w:pPr>
            <w:r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  <w:t xml:space="preserve">августовской конференции педагогов детских центров/лагерей </w:t>
            </w:r>
          </w:p>
          <w:p w14:paraId="0E897189" w14:textId="4A493280" w:rsidR="004D5990" w:rsidRPr="00735B35" w:rsidRDefault="004D5990" w:rsidP="00DF5E68">
            <w:pPr>
              <w:jc w:val="center"/>
              <w:rPr>
                <w:rFonts w:ascii="Arial" w:hAnsi="Arial" w:cs="Arial"/>
                <w:color w:val="000066"/>
                <w:sz w:val="28"/>
                <w:szCs w:val="28"/>
              </w:rPr>
            </w:pPr>
            <w:r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  <w:t>«</w:t>
            </w:r>
            <w:r w:rsidR="00DF5E68"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  <w:t>Модернизация образовательно-воспитательной деятельности детских оздоровительных центров – шаг в будущее</w:t>
            </w:r>
            <w:r w:rsidR="00DF5E68"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val="kk-KZ" w:eastAsia="ru-RU"/>
              </w:rPr>
              <w:t>»</w:t>
            </w:r>
            <w:r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  <w:t xml:space="preserve"> </w:t>
            </w:r>
          </w:p>
          <w:p w14:paraId="3E715943" w14:textId="337C4807" w:rsidR="00DF5E68" w:rsidRPr="00735B35" w:rsidRDefault="004D5990" w:rsidP="00DF5E68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</w:pPr>
            <w:r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  <w:t xml:space="preserve">в рамках </w:t>
            </w:r>
            <w:proofErr w:type="spellStart"/>
            <w:r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  <w:t>Республиканско</w:t>
            </w:r>
            <w:proofErr w:type="spellEnd"/>
            <w:r w:rsidR="00DF5E68"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  <w:t>й</w:t>
            </w:r>
            <w:r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  <w:t>августовско</w:t>
            </w:r>
            <w:proofErr w:type="spellEnd"/>
            <w:r w:rsidR="00DF5E68"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  <w:t>й конференции</w:t>
            </w:r>
            <w:r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  <w:t xml:space="preserve"> </w:t>
            </w:r>
          </w:p>
          <w:p w14:paraId="427EA779" w14:textId="77777777" w:rsidR="00DF5E68" w:rsidRPr="00735B35" w:rsidRDefault="00DF5E68" w:rsidP="00DF5E68">
            <w:pPr>
              <w:jc w:val="center"/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</w:pPr>
            <w:r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  <w:t xml:space="preserve">«СПРАВЕДЛИВЫЙ КАЗАХСТАН: ЧЕСТНОЕ ПОКОЛЕНИЕ, </w:t>
            </w:r>
          </w:p>
          <w:p w14:paraId="2EAEC161" w14:textId="5D5FE26F" w:rsidR="00DF5E68" w:rsidRPr="00735B35" w:rsidRDefault="00DF5E68" w:rsidP="00DF5E68">
            <w:pPr>
              <w:jc w:val="center"/>
              <w:rPr>
                <w:rFonts w:ascii="Arial" w:eastAsia="Times New Roman" w:hAnsi="Arial" w:cs="Arial"/>
                <w:color w:val="000066"/>
                <w:sz w:val="28"/>
                <w:szCs w:val="28"/>
                <w:lang w:eastAsia="ru-RU"/>
              </w:rPr>
            </w:pPr>
            <w:r w:rsidRPr="00735B35">
              <w:rPr>
                <w:rFonts w:ascii="Arial" w:eastAsia="Times New Roman" w:hAnsi="Arial" w:cs="Arial"/>
                <w:b/>
                <w:color w:val="000066"/>
                <w:sz w:val="28"/>
                <w:szCs w:val="28"/>
                <w:lang w:eastAsia="ru-RU"/>
              </w:rPr>
              <w:t>КАЧЕСТВЕННОЕ ОБРАЗОВАНИЕ, УСПЕШНАЯ НАЦИЯ</w:t>
            </w:r>
            <w:r w:rsidRPr="00735B35">
              <w:rPr>
                <w:rFonts w:ascii="Arial" w:eastAsia="Times New Roman" w:hAnsi="Arial" w:cs="Arial"/>
                <w:color w:val="000066"/>
                <w:sz w:val="28"/>
                <w:szCs w:val="28"/>
                <w:lang w:eastAsia="ru-RU"/>
              </w:rPr>
              <w:t>»</w:t>
            </w:r>
          </w:p>
          <w:p w14:paraId="0363FD87" w14:textId="77777777" w:rsidR="005F26B5" w:rsidRPr="00735B35" w:rsidRDefault="005F26B5" w:rsidP="005F26B5">
            <w:pPr>
              <w:shd w:val="clear" w:color="auto" w:fill="DBE5F1" w:themeFill="accent1" w:themeFillTint="33"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147443A" w14:textId="77777777" w:rsidR="000A5932" w:rsidRPr="00735B35" w:rsidRDefault="000A5932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061144AF" w14:textId="77777777" w:rsidR="000A5932" w:rsidRPr="00735B35" w:rsidRDefault="000A5932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5F84985B" w14:textId="77777777" w:rsidR="000A5932" w:rsidRPr="00735B35" w:rsidRDefault="000A5932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7CD5D065" w14:textId="77777777" w:rsidR="00BD1510" w:rsidRPr="00735B35" w:rsidRDefault="00BD1510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31A89DC4" w14:textId="77777777" w:rsidR="00B147CF" w:rsidRPr="00735B35" w:rsidRDefault="00B147CF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2CB93169" w14:textId="77777777" w:rsidR="00D255A4" w:rsidRPr="00735B35" w:rsidRDefault="00D255A4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57A94E61" w14:textId="77777777" w:rsidR="00D255A4" w:rsidRPr="00735B35" w:rsidRDefault="00D255A4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1530B2C9" w14:textId="77777777" w:rsidR="00D255A4" w:rsidRPr="00735B35" w:rsidRDefault="00D255A4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084790CE" w14:textId="77777777" w:rsidR="00D255A4" w:rsidRPr="00735B35" w:rsidRDefault="00D255A4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018E8F84" w14:textId="77777777" w:rsidR="00D255A4" w:rsidRPr="00735B35" w:rsidRDefault="00D255A4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552474DF" w14:textId="77777777" w:rsidR="00D255A4" w:rsidRPr="00735B35" w:rsidRDefault="00D255A4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72A47882" w14:textId="77777777" w:rsidR="00D255A4" w:rsidRPr="00735B35" w:rsidRDefault="00D255A4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2AB0154E" w14:textId="77777777" w:rsidR="00D255A4" w:rsidRPr="00735B35" w:rsidRDefault="00D255A4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29E18946" w14:textId="77777777" w:rsidR="00F15D67" w:rsidRPr="00735B35" w:rsidRDefault="00F15D67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4C5C0D6F" w14:textId="77777777" w:rsidR="00F15D67" w:rsidRPr="00735B35" w:rsidRDefault="00F15D67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027C2E59" w14:textId="77777777" w:rsidR="00F15D67" w:rsidRPr="00735B35" w:rsidRDefault="00F15D67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73A2A5D5" w14:textId="77777777" w:rsidR="00F15D67" w:rsidRPr="00735B35" w:rsidRDefault="00F15D67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6F3A56A1" w14:textId="77777777" w:rsidR="00F15D67" w:rsidRPr="00735B35" w:rsidRDefault="00F15D67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402E1166" w14:textId="77777777" w:rsidR="00D255A4" w:rsidRPr="00735B35" w:rsidRDefault="00D255A4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425E5B82" w14:textId="77777777" w:rsidR="00D255A4" w:rsidRPr="00735B35" w:rsidRDefault="00D255A4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6C5A75BA" w14:textId="32B43FB4" w:rsidR="0090626C" w:rsidRPr="00735B35" w:rsidRDefault="007C350C" w:rsidP="007B102F">
            <w:pPr>
              <w:shd w:val="clear" w:color="auto" w:fill="DBE5F1" w:themeFill="accent1" w:themeFillTint="33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735B35"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  <w:t>У</w:t>
            </w:r>
          </w:p>
          <w:p w14:paraId="1C8FC0DC" w14:textId="77777777" w:rsidR="00833A9C" w:rsidRDefault="00833A9C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/>
              </w:rPr>
            </w:pPr>
          </w:p>
          <w:p w14:paraId="102BB44C" w14:textId="77777777" w:rsidR="00833A9C" w:rsidRDefault="00833A9C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/>
              </w:rPr>
            </w:pPr>
          </w:p>
          <w:p w14:paraId="4B2C2D1C" w14:textId="77777777" w:rsidR="00833A9C" w:rsidRDefault="00833A9C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/>
              </w:rPr>
            </w:pPr>
          </w:p>
          <w:p w14:paraId="4C7EF2FA" w14:textId="77777777" w:rsidR="00833A9C" w:rsidRDefault="00833A9C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/>
              </w:rPr>
            </w:pPr>
          </w:p>
          <w:p w14:paraId="4BBFCA43" w14:textId="77777777" w:rsidR="00833A9C" w:rsidRDefault="00833A9C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/>
              </w:rPr>
            </w:pPr>
          </w:p>
          <w:p w14:paraId="65634280" w14:textId="3D3C4214" w:rsidR="0090626C" w:rsidRPr="00735B35" w:rsidRDefault="001C1858" w:rsidP="003F738D">
            <w:pPr>
              <w:shd w:val="clear" w:color="auto" w:fill="DBE5F1" w:themeFill="accent1" w:themeFillTint="33"/>
              <w:jc w:val="center"/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/>
              </w:rPr>
              <w:t>28</w:t>
            </w:r>
            <w:r w:rsidR="0026344D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августа 20</w:t>
            </w:r>
            <w:r w:rsidR="00557268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  <w:lang/>
              </w:rPr>
              <w:t>23</w:t>
            </w:r>
            <w:r w:rsidR="0026344D"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t xml:space="preserve"> г.</w:t>
            </w:r>
          </w:p>
          <w:p w14:paraId="0741357B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6BAD6029" w14:textId="4AEA7A27" w:rsidR="000A5932" w:rsidRPr="00735B35" w:rsidRDefault="00833A9C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  <w:r w:rsidRPr="00735B35">
              <w:rPr>
                <w:rFonts w:ascii="Arial" w:hAnsi="Arial" w:cs="Arial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56559D61" wp14:editId="2D837512">
                  <wp:extent cx="1155032" cy="421105"/>
                  <wp:effectExtent l="0" t="0" r="7620" b="0"/>
                  <wp:docPr id="14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5B35">
              <w:rPr>
                <w:rFonts w:ascii="Arial" w:hAnsi="Arial" w:cs="Arial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3086D295" wp14:editId="3F496456">
                  <wp:extent cx="1155032" cy="421105"/>
                  <wp:effectExtent l="0" t="0" r="7620" b="0"/>
                  <wp:docPr id="15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5B35">
              <w:rPr>
                <w:rFonts w:ascii="Arial" w:hAnsi="Arial" w:cs="Arial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3AAFE27C" wp14:editId="08908465">
                  <wp:extent cx="1155032" cy="421105"/>
                  <wp:effectExtent l="0" t="0" r="7620" b="0"/>
                  <wp:docPr id="17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5B35">
              <w:rPr>
                <w:rFonts w:ascii="Arial" w:hAnsi="Arial" w:cs="Arial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3AE1FF12" wp14:editId="0B0335E7">
                  <wp:extent cx="1155032" cy="421105"/>
                  <wp:effectExtent l="0" t="0" r="7620" b="0"/>
                  <wp:docPr id="18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5B35">
              <w:rPr>
                <w:rFonts w:ascii="Arial" w:hAnsi="Arial" w:cs="Arial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0F50BAB3" wp14:editId="27171941">
                  <wp:extent cx="1155032" cy="421105"/>
                  <wp:effectExtent l="0" t="0" r="7620" b="0"/>
                  <wp:docPr id="13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35B35">
              <w:rPr>
                <w:rFonts w:ascii="Arial" w:hAnsi="Arial" w:cs="Arial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205D0475" wp14:editId="2B80D1A0">
                  <wp:extent cx="1155032" cy="421105"/>
                  <wp:effectExtent l="0" t="0" r="7620" b="0"/>
                  <wp:docPr id="16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54EF2BD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70C32196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08EC6B1C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70D5CF23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557853DF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04366A0E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368F5EF9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353B3FAA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3D0621FE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2F52E0D2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1987A013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0314ACD5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4B371622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1B58FD62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3FFD59B7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75679566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21DB54AE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764C5CF7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6A97740D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4F4C0E88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33D66241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42843234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6486BF84" w14:textId="77777777" w:rsidR="000A5932" w:rsidRPr="00735B35" w:rsidRDefault="000A5932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206E27DC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3CFBF4E5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28EEC418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6AE58A75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02FD9E1F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56A7C93A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7DDF983A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05DFD7F8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776CF1F9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298BD618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74A11B46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63A05459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18D0C75B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1C7CAC8D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75F4636D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3B97545E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378C7915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230DF9CA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6A348815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7C557554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75830056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3DB0E7F1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46BED667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2233FCB2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3F71F2E2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117FA71D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693AC34C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0E632A8E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0D644B4D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5BA987E9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11CFE5AA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6FAA7370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791B70DE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  <w:p w14:paraId="2CC5E51E" w14:textId="77777777" w:rsidR="00FB1DA1" w:rsidRPr="00735B35" w:rsidRDefault="00FB1DA1" w:rsidP="003F738D">
            <w:pPr>
              <w:jc w:val="center"/>
              <w:rPr>
                <w:rFonts w:ascii="Arial" w:hAnsi="Arial" w:cs="Arial"/>
                <w:color w:val="17365D" w:themeColor="text2" w:themeShade="BF"/>
                <w:sz w:val="28"/>
                <w:szCs w:val="28"/>
              </w:rPr>
            </w:pPr>
          </w:p>
        </w:tc>
      </w:tr>
    </w:tbl>
    <w:tbl>
      <w:tblPr>
        <w:tblStyle w:val="a3"/>
        <w:tblW w:w="12050" w:type="dxa"/>
        <w:tblInd w:w="-176" w:type="dxa"/>
        <w:tblLook w:val="04A0" w:firstRow="1" w:lastRow="0" w:firstColumn="1" w:lastColumn="0" w:noHBand="0" w:noVBand="1"/>
      </w:tblPr>
      <w:tblGrid>
        <w:gridCol w:w="12050"/>
      </w:tblGrid>
      <w:tr w:rsidR="000A5932" w:rsidRPr="00764164" w14:paraId="134CA6B7" w14:textId="77777777" w:rsidTr="00E87098">
        <w:trPr>
          <w:trHeight w:val="2820"/>
        </w:trPr>
        <w:tc>
          <w:tcPr>
            <w:tcW w:w="12050" w:type="dxa"/>
            <w:shd w:val="clear" w:color="auto" w:fill="DBE5F1" w:themeFill="accent1" w:themeFillTint="33"/>
          </w:tcPr>
          <w:p w14:paraId="1DECC0DF" w14:textId="07D7E220" w:rsidR="00D255A4" w:rsidRPr="00735B35" w:rsidRDefault="00D255A4" w:rsidP="003F738D">
            <w:pPr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</w:pPr>
            <w:r w:rsidRPr="00735B35">
              <w:rPr>
                <w:rFonts w:ascii="Arial" w:hAnsi="Arial" w:cs="Arial"/>
                <w:b/>
                <w:bCs/>
                <w:color w:val="17365D" w:themeColor="text2" w:themeShade="BF"/>
                <w:sz w:val="28"/>
                <w:szCs w:val="28"/>
              </w:rPr>
              <w:lastRenderedPageBreak/>
              <w:t xml:space="preserve">                                                               </w:t>
            </w:r>
          </w:p>
          <w:p w14:paraId="78B1AAE9" w14:textId="77777777" w:rsidR="00680D97" w:rsidRDefault="00680D97" w:rsidP="005D5E35">
            <w:pPr>
              <w:ind w:firstLine="70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2571421" w14:textId="389CF6B7" w:rsidR="00630FF1" w:rsidRPr="00735B35" w:rsidRDefault="00630FF1" w:rsidP="005D5E35">
            <w:pPr>
              <w:ind w:firstLine="70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735B35">
              <w:rPr>
                <w:rFonts w:ascii="Arial" w:hAnsi="Arial" w:cs="Arial"/>
                <w:b/>
                <w:bCs/>
                <w:sz w:val="28"/>
                <w:szCs w:val="28"/>
              </w:rPr>
              <w:t>ПРОГРАММА АВГУСТОВСКОЙ КОНФЕРЕНЦИИ</w:t>
            </w:r>
          </w:p>
          <w:p w14:paraId="57232EBD" w14:textId="3B9E0629" w:rsidR="00871405" w:rsidRPr="00735B35" w:rsidRDefault="00DF5E68" w:rsidP="005D5E35">
            <w:pPr>
              <w:ind w:firstLine="708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</w:pPr>
            <w:r w:rsidRPr="00735B35">
              <w:rPr>
                <w:rFonts w:ascii="Arial" w:eastAsia="Times New Roman" w:hAnsi="Arial" w:cs="Arial"/>
                <w:b/>
                <w:sz w:val="28"/>
                <w:szCs w:val="28"/>
                <w:lang w:eastAsia="ru-RU"/>
              </w:rPr>
              <w:t>«Модернизация образовательно-воспитательной деятельности детских оздоровительных центров – шаг в будущее»</w:t>
            </w:r>
          </w:p>
          <w:p w14:paraId="7A7085B5" w14:textId="77777777" w:rsidR="00DF5E68" w:rsidRPr="00735B35" w:rsidRDefault="00DF5E68" w:rsidP="005D5E35">
            <w:pPr>
              <w:ind w:firstLine="708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tbl>
            <w:tblPr>
              <w:tblW w:w="11344" w:type="dxa"/>
              <w:tblInd w:w="308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2941"/>
              <w:gridCol w:w="8403"/>
            </w:tblGrid>
            <w:tr w:rsidR="00E65887" w:rsidRPr="00B515D6" w14:paraId="50472044" w14:textId="77777777" w:rsidTr="009E2138">
              <w:trPr>
                <w:trHeight w:val="543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B4D475E" w14:textId="77777777" w:rsidR="00CE4683" w:rsidRPr="00B515D6" w:rsidRDefault="00CE4683" w:rsidP="003F738D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ЦЕЛЬ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EB7E7DE" w14:textId="6D008876" w:rsidR="00871405" w:rsidRPr="00B515D6" w:rsidRDefault="00DF5E68" w:rsidP="00DF5E68">
                  <w:pPr>
                    <w:spacing w:after="0"/>
                    <w:ind w:firstLine="44"/>
                    <w:jc w:val="both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>Создание открытого пространства для обсуждения перспектив развития образовательно-воспитательного потенциала детских оздоровительных центров по воспитанию подрастающего поколения страны.</w:t>
                  </w:r>
                </w:p>
              </w:tc>
            </w:tr>
            <w:tr w:rsidR="00E65887" w:rsidRPr="00B515D6" w14:paraId="7FA050AE" w14:textId="77777777" w:rsidTr="009E2138">
              <w:trPr>
                <w:trHeight w:val="437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3ADAAC4" w14:textId="77777777" w:rsidR="00CE4683" w:rsidRPr="00B515D6" w:rsidRDefault="00CE4683" w:rsidP="003F738D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87D07C8" w14:textId="3591B21A" w:rsidR="00CE4683" w:rsidRPr="00B515D6" w:rsidRDefault="00DF5E68" w:rsidP="005D5E35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Cs/>
                      <w:sz w:val="28"/>
                      <w:szCs w:val="28"/>
                      <w:lang/>
                    </w:rPr>
                    <w:t>28</w:t>
                  </w:r>
                  <w:r w:rsidR="005D5E35" w:rsidRPr="00B515D6"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 xml:space="preserve"> августа 202</w:t>
                  </w:r>
                  <w:r w:rsidRPr="00B515D6">
                    <w:rPr>
                      <w:rFonts w:ascii="Arial Narrow" w:hAnsi="Arial Narrow" w:cs="Arial"/>
                      <w:bCs/>
                      <w:sz w:val="28"/>
                      <w:szCs w:val="28"/>
                      <w:lang/>
                    </w:rPr>
                    <w:t>3</w:t>
                  </w:r>
                  <w:r w:rsidR="005D5E35" w:rsidRPr="00B515D6"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E65887" w:rsidRPr="00B515D6" w14:paraId="6D109447" w14:textId="77777777" w:rsidTr="009E2138">
              <w:trPr>
                <w:trHeight w:val="403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44418EC" w14:textId="77777777" w:rsidR="00CE4683" w:rsidRPr="00B515D6" w:rsidRDefault="00CE4683" w:rsidP="003F738D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37CFD5D" w14:textId="7D095544" w:rsidR="00CE4683" w:rsidRPr="00B515D6" w:rsidRDefault="00871405" w:rsidP="005D5E35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proofErr w:type="gramStart"/>
                  <w:r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>11.</w:t>
                  </w:r>
                  <w:r w:rsidR="009E2138" w:rsidRPr="00B515D6"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>0</w:t>
                  </w:r>
                  <w:r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>0-14.30</w:t>
                  </w:r>
                  <w:proofErr w:type="gramEnd"/>
                  <w:r w:rsidR="004D0AF1"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/</w:t>
                  </w:r>
                  <w:r w:rsidR="00DF5E68" w:rsidRPr="00B515D6"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>Астана</w:t>
                  </w:r>
                  <w:r w:rsidR="004D0AF1"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>/</w:t>
                  </w:r>
                </w:p>
              </w:tc>
            </w:tr>
            <w:tr w:rsidR="00E65887" w:rsidRPr="00B515D6" w14:paraId="1B434A3A" w14:textId="77777777" w:rsidTr="009E2138">
              <w:trPr>
                <w:trHeight w:val="919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0154A2D" w14:textId="77777777" w:rsidR="00CE4683" w:rsidRPr="00B515D6" w:rsidRDefault="00CE4683" w:rsidP="003F738D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МЕСТО ПРОВЕДЕНИЯ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8A634C4" w14:textId="36A8D14F" w:rsidR="00CE4683" w:rsidRPr="00B515D6" w:rsidRDefault="00871405" w:rsidP="005D5E35">
                  <w:pPr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>РГКП «Республиканский учебно-оздоровительный центр «</w:t>
                  </w:r>
                  <w:proofErr w:type="spellStart"/>
                  <w:r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>Балдаурен</w:t>
                  </w:r>
                  <w:proofErr w:type="spellEnd"/>
                  <w:r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», Акмолинская область, Бурабайский район, </w:t>
                  </w:r>
                  <w:proofErr w:type="spellStart"/>
                  <w:r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>г.Щ</w:t>
                  </w:r>
                  <w:r w:rsidR="00570E44"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>учинск</w:t>
                  </w:r>
                  <w:proofErr w:type="spellEnd"/>
                  <w:r w:rsidR="005D5E35"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65887" w:rsidRPr="001F2CED" w14:paraId="0A21FF02" w14:textId="77777777" w:rsidTr="009E2138">
              <w:trPr>
                <w:trHeight w:val="534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1F24F76" w14:textId="77777777" w:rsidR="00CE4683" w:rsidRPr="00B515D6" w:rsidRDefault="00CE4683" w:rsidP="003F738D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ФОРМАТ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FC64898" w14:textId="011862D4" w:rsidR="00CE4683" w:rsidRPr="00B515D6" w:rsidRDefault="00DA757E" w:rsidP="00486B1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sz w:val="28"/>
                      <w:szCs w:val="28"/>
                      <w:lang w:val="en-US"/>
                    </w:rPr>
                  </w:pPr>
                  <w:r w:rsidRPr="00B515D6">
                    <w:rPr>
                      <w:rFonts w:ascii="Arial Narrow" w:eastAsia="Times New Roman" w:hAnsi="Arial Narrow" w:cs="Arial"/>
                      <w:sz w:val="28"/>
                      <w:szCs w:val="28"/>
                      <w:lang w:val="en-US"/>
                    </w:rPr>
                    <w:t>On-line</w:t>
                  </w:r>
                  <w:r w:rsidR="001439FD" w:rsidRPr="00B515D6">
                    <w:rPr>
                      <w:rFonts w:ascii="Arial Narrow" w:eastAsia="Times New Roman" w:hAnsi="Arial Narrow" w:cs="Arial"/>
                      <w:sz w:val="28"/>
                      <w:szCs w:val="28"/>
                      <w:lang w:val="en-US"/>
                    </w:rPr>
                    <w:t xml:space="preserve"> (</w:t>
                  </w:r>
                  <w:r w:rsidR="001439FD" w:rsidRPr="00B515D6">
                    <w:rPr>
                      <w:rFonts w:ascii="Arial Narrow" w:eastAsia="Times New Roman" w:hAnsi="Arial Narrow" w:cs="Arial"/>
                      <w:sz w:val="28"/>
                      <w:szCs w:val="28"/>
                    </w:rPr>
                    <w:t>платформа</w:t>
                  </w:r>
                  <w:r w:rsidR="001439FD" w:rsidRPr="00B515D6">
                    <w:rPr>
                      <w:rFonts w:ascii="Arial Narrow" w:eastAsia="Times New Roman" w:hAnsi="Arial Narrow" w:cs="Arial"/>
                      <w:sz w:val="28"/>
                      <w:szCs w:val="28"/>
                      <w:lang w:val="en-US"/>
                    </w:rPr>
                    <w:t xml:space="preserve"> ZOOM)</w:t>
                  </w:r>
                </w:p>
                <w:p w14:paraId="37DF3C88" w14:textId="20867D66" w:rsidR="00871405" w:rsidRPr="00B515D6" w:rsidRDefault="00871405" w:rsidP="00486B18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Cs/>
                      <w:color w:val="17365D" w:themeColor="text2" w:themeShade="BF"/>
                      <w:sz w:val="28"/>
                      <w:szCs w:val="28"/>
                      <w:lang w:val="en-US"/>
                    </w:rPr>
                  </w:pPr>
                  <w:r w:rsidRPr="00B515D6">
                    <w:rPr>
                      <w:rFonts w:ascii="Arial Narrow" w:eastAsia="Times New Roman" w:hAnsi="Arial Narrow" w:cs="Arial"/>
                      <w:sz w:val="28"/>
                      <w:szCs w:val="28"/>
                    </w:rPr>
                    <w:t>О</w:t>
                  </w:r>
                  <w:r w:rsidRPr="00B515D6">
                    <w:rPr>
                      <w:rFonts w:ascii="Arial Narrow" w:eastAsia="Times New Roman" w:hAnsi="Arial Narrow" w:cs="Arial"/>
                      <w:sz w:val="28"/>
                      <w:szCs w:val="28"/>
                      <w:lang w:val="en-US"/>
                    </w:rPr>
                    <w:t>ff-line</w:t>
                  </w:r>
                </w:p>
              </w:tc>
            </w:tr>
            <w:tr w:rsidR="0023064E" w:rsidRPr="00B515D6" w14:paraId="151C7C86" w14:textId="77777777" w:rsidTr="009E2138">
              <w:trPr>
                <w:trHeight w:val="843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DD8A992" w14:textId="56419AA6" w:rsidR="0023064E" w:rsidRPr="00B515D6" w:rsidRDefault="0023064E" w:rsidP="0023064E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ЦЕЛЕВАЯ ГРУППА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BEE0402" w14:textId="3C162E9E" w:rsidR="00DF5E68" w:rsidRPr="00B515D6" w:rsidRDefault="00C21431" w:rsidP="00DF5E68">
                  <w:pPr>
                    <w:spacing w:after="0" w:line="240" w:lineRule="auto"/>
                    <w:rPr>
                      <w:rFonts w:ascii="Arial Narrow" w:eastAsia="WenQuanYi Micro Hei" w:hAnsi="Arial Narrow" w:cs="Arial"/>
                      <w:bCs/>
                      <w:kern w:val="2"/>
                      <w:sz w:val="28"/>
                      <w:szCs w:val="28"/>
                      <w:lang w:eastAsia="zh-CN" w:bidi="hi-IN"/>
                    </w:rPr>
                  </w:pPr>
                  <w:r w:rsidRPr="00B515D6">
                    <w:rPr>
                      <w:rFonts w:ascii="Arial Narrow" w:eastAsia="WenQuanYi Micro Hei" w:hAnsi="Arial Narrow" w:cs="Arial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Представители детских круглогодичных, загородных оздоровительных центров, лагерей</w:t>
                  </w:r>
                  <w:r w:rsidR="00F77613" w:rsidRPr="00B515D6">
                    <w:rPr>
                      <w:rFonts w:ascii="Arial Narrow" w:eastAsia="WenQuanYi Micro Hei" w:hAnsi="Arial Narrow" w:cs="Arial"/>
                      <w:bCs/>
                      <w:kern w:val="2"/>
                      <w:sz w:val="28"/>
                      <w:szCs w:val="28"/>
                      <w:lang w:eastAsia="zh-CN" w:bidi="hi-IN"/>
                    </w:rPr>
                    <w:t>.</w:t>
                  </w:r>
                </w:p>
              </w:tc>
            </w:tr>
            <w:tr w:rsidR="0023064E" w:rsidRPr="00B515D6" w14:paraId="637647B6" w14:textId="77777777" w:rsidTr="009E2138">
              <w:trPr>
                <w:trHeight w:val="843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F76E720" w14:textId="20DBAA80" w:rsidR="0023064E" w:rsidRPr="00B515D6" w:rsidRDefault="0023064E" w:rsidP="0023064E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ПРИГЛАШЕННЫЕ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F8D86BA" w14:textId="6BDDA7EB" w:rsidR="00E415AD" w:rsidRPr="00B515D6" w:rsidRDefault="00C21431" w:rsidP="00F326F5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sz w:val="28"/>
                      <w:szCs w:val="28"/>
                      <w:lang/>
                    </w:rPr>
                  </w:pPr>
                  <w:r w:rsidRPr="00B515D6"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 xml:space="preserve">Всероссийских детских центров «Орлёнок», «Океан», «Смена», </w:t>
                  </w:r>
                  <w:r w:rsidR="00860EE4" w:rsidRPr="00B515D6">
                    <w:rPr>
                      <w:rFonts w:ascii="Arial Narrow" w:hAnsi="Arial Narrow" w:cs="Arial"/>
                      <w:bCs/>
                      <w:sz w:val="28"/>
                      <w:szCs w:val="28"/>
                      <w:lang/>
                    </w:rPr>
                    <w:t xml:space="preserve">филиалы РГКП </w:t>
                  </w:r>
                  <w:r w:rsidR="00860EE4" w:rsidRPr="00B515D6"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>«</w:t>
                  </w:r>
                  <w:r w:rsidR="00860EE4" w:rsidRPr="00B515D6">
                    <w:rPr>
                      <w:rFonts w:ascii="Arial Narrow" w:hAnsi="Arial Narrow" w:cs="Arial"/>
                      <w:bCs/>
                      <w:sz w:val="28"/>
                      <w:szCs w:val="28"/>
                      <w:lang/>
                    </w:rPr>
                    <w:t xml:space="preserve">РУОЦ </w:t>
                  </w:r>
                  <w:r w:rsidR="00860EE4" w:rsidRPr="00B515D6"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>«</w:t>
                  </w:r>
                  <w:r w:rsidR="00860EE4" w:rsidRPr="00B515D6">
                    <w:rPr>
                      <w:rFonts w:ascii="Arial Narrow" w:hAnsi="Arial Narrow" w:cs="Arial"/>
                      <w:bCs/>
                      <w:sz w:val="28"/>
                      <w:szCs w:val="28"/>
                      <w:lang/>
                    </w:rPr>
                    <w:t>Балдаурен</w:t>
                  </w:r>
                  <w:r w:rsidR="00860EE4" w:rsidRPr="00B515D6"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>»</w:t>
                  </w:r>
                </w:p>
              </w:tc>
            </w:tr>
            <w:tr w:rsidR="00895B0D" w:rsidRPr="00B515D6" w14:paraId="427D25AD" w14:textId="77777777" w:rsidTr="009E2138">
              <w:trPr>
                <w:trHeight w:val="843"/>
              </w:trPr>
              <w:tc>
                <w:tcPr>
                  <w:tcW w:w="294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A0A1ADF" w14:textId="38865D52" w:rsidR="00895B0D" w:rsidRPr="00B515D6" w:rsidRDefault="008B0AC7" w:rsidP="00895B0D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  <w:lang/>
                    </w:rPr>
                  </w:pPr>
                  <w:r w:rsidRPr="00B515D6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  <w:lang/>
                    </w:rPr>
                    <w:t>ОРГАНИЗАТОР</w:t>
                  </w:r>
                </w:p>
              </w:tc>
              <w:tc>
                <w:tcPr>
                  <w:tcW w:w="840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0B59E0D" w14:textId="66682777" w:rsidR="00895B0D" w:rsidRPr="00B515D6" w:rsidRDefault="00895B0D" w:rsidP="00895B0D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Cs/>
                      <w:color w:val="17365D" w:themeColor="text2" w:themeShade="BF"/>
                      <w:sz w:val="28"/>
                      <w:szCs w:val="28"/>
                    </w:rPr>
                    <w:t>РГКП «Республиканский учебно-оздоровительный центр «</w:t>
                  </w:r>
                  <w:proofErr w:type="spellStart"/>
                  <w:r w:rsidRPr="00B515D6">
                    <w:rPr>
                      <w:rFonts w:ascii="Arial Narrow" w:hAnsi="Arial Narrow" w:cs="Arial"/>
                      <w:bCs/>
                      <w:color w:val="17365D" w:themeColor="text2" w:themeShade="BF"/>
                      <w:sz w:val="28"/>
                      <w:szCs w:val="28"/>
                    </w:rPr>
                    <w:t>Балдаурен</w:t>
                  </w:r>
                  <w:proofErr w:type="spellEnd"/>
                  <w:r w:rsidRPr="00B515D6">
                    <w:rPr>
                      <w:rFonts w:ascii="Arial Narrow" w:hAnsi="Arial Narrow" w:cs="Arial"/>
                      <w:bCs/>
                      <w:color w:val="17365D" w:themeColor="text2" w:themeShade="BF"/>
                      <w:sz w:val="28"/>
                      <w:szCs w:val="28"/>
                    </w:rPr>
                    <w:t>»</w:t>
                  </w:r>
                </w:p>
              </w:tc>
            </w:tr>
          </w:tbl>
          <w:p w14:paraId="49CFD5D5" w14:textId="01643732" w:rsidR="0027425B" w:rsidRPr="00B515D6" w:rsidRDefault="0027425B" w:rsidP="0023064E">
            <w:pPr>
              <w:rPr>
                <w:rFonts w:ascii="Arial Narrow" w:hAnsi="Arial Narrow" w:cs="Arial"/>
                <w:b/>
                <w:bCs/>
                <w:color w:val="17365D" w:themeColor="text2" w:themeShade="BF"/>
                <w:sz w:val="28"/>
                <w:szCs w:val="28"/>
                <w:u w:val="single"/>
                <w:lang w:val="kk-KZ"/>
              </w:rPr>
            </w:pPr>
          </w:p>
          <w:p w14:paraId="12CDA795" w14:textId="77777777" w:rsidR="00B4587C" w:rsidRPr="00B515D6" w:rsidRDefault="00B4587C" w:rsidP="003F738D">
            <w:pPr>
              <w:jc w:val="center"/>
              <w:rPr>
                <w:rFonts w:ascii="Arial Narrow" w:hAnsi="Arial Narrow" w:cs="Arial"/>
                <w:bCs/>
                <w:color w:val="17365D" w:themeColor="text2" w:themeShade="BF"/>
                <w:sz w:val="28"/>
                <w:szCs w:val="28"/>
                <w:lang w:val="kk-KZ"/>
              </w:rPr>
            </w:pPr>
          </w:p>
          <w:tbl>
            <w:tblPr>
              <w:tblW w:w="11344" w:type="dxa"/>
              <w:tblInd w:w="308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3802"/>
              <w:gridCol w:w="7542"/>
            </w:tblGrid>
            <w:tr w:rsidR="00FA4730" w:rsidRPr="00B515D6" w14:paraId="186DCABA" w14:textId="77777777" w:rsidTr="00A274A6">
              <w:trPr>
                <w:trHeight w:val="543"/>
              </w:trPr>
              <w:tc>
                <w:tcPr>
                  <w:tcW w:w="11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8D1170B" w14:textId="5FB347D9" w:rsidR="00FA4730" w:rsidRPr="00B515D6" w:rsidRDefault="00FA4730" w:rsidP="00FA47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СЕКЦИОННЫЕ ЗАСЕДАНИЯ</w:t>
                  </w:r>
                </w:p>
              </w:tc>
            </w:tr>
            <w:tr w:rsidR="00FA4730" w:rsidRPr="00B515D6" w14:paraId="476A5CB2" w14:textId="77777777" w:rsidTr="00A274A6">
              <w:trPr>
                <w:trHeight w:val="437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B8E29DF" w14:textId="77777777" w:rsidR="00FA4730" w:rsidRPr="00B515D6" w:rsidRDefault="00FA4730" w:rsidP="00FA47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7E92CD8" w14:textId="7E32BF47" w:rsidR="00FA4730" w:rsidRPr="00B515D6" w:rsidRDefault="008B0AC7" w:rsidP="00FA4730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Cs/>
                      <w:sz w:val="28"/>
                      <w:szCs w:val="28"/>
                      <w:lang/>
                    </w:rPr>
                    <w:t>28</w:t>
                  </w:r>
                  <w:r w:rsidR="00FA4730" w:rsidRPr="00B515D6"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 xml:space="preserve"> августа 202</w:t>
                  </w:r>
                  <w:r w:rsidRPr="00B515D6">
                    <w:rPr>
                      <w:rFonts w:ascii="Arial Narrow" w:hAnsi="Arial Narrow" w:cs="Arial"/>
                      <w:bCs/>
                      <w:sz w:val="28"/>
                      <w:szCs w:val="28"/>
                      <w:lang/>
                    </w:rPr>
                    <w:t>3</w:t>
                  </w:r>
                  <w:r w:rsidR="00FA4730" w:rsidRPr="00B515D6">
                    <w:rPr>
                      <w:rFonts w:ascii="Arial Narrow" w:hAnsi="Arial Narrow" w:cs="Arial"/>
                      <w:bCs/>
                      <w:sz w:val="28"/>
                      <w:szCs w:val="28"/>
                    </w:rPr>
                    <w:t xml:space="preserve"> года</w:t>
                  </w:r>
                </w:p>
              </w:tc>
            </w:tr>
            <w:tr w:rsidR="00FA4730" w:rsidRPr="00B515D6" w14:paraId="5374AA37" w14:textId="77777777" w:rsidTr="00A274A6">
              <w:trPr>
                <w:trHeight w:val="403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672E6D0" w14:textId="77777777" w:rsidR="00FA4730" w:rsidRPr="00B515D6" w:rsidRDefault="00FA4730" w:rsidP="00FA473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ВРЕМЯ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10DA4B7" w14:textId="375B2214" w:rsidR="00FA4730" w:rsidRPr="00B515D6" w:rsidRDefault="00FA4730" w:rsidP="00FA4730">
                  <w:pPr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>1</w:t>
                  </w:r>
                  <w:r w:rsidR="009E2138" w:rsidRPr="00B515D6"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>1</w:t>
                  </w:r>
                  <w:r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>.00</w:t>
                  </w:r>
                  <w:r w:rsidR="009E2138" w:rsidRPr="00B515D6"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 xml:space="preserve"> </w:t>
                  </w:r>
                  <w:r w:rsidR="004D0AF1"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>/</w:t>
                  </w:r>
                  <w:r w:rsidR="008B0AC7" w:rsidRPr="00B515D6"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>Астана</w:t>
                  </w:r>
                  <w:r w:rsidR="004D0AF1"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>/</w:t>
                  </w:r>
                </w:p>
              </w:tc>
            </w:tr>
            <w:tr w:rsidR="00950665" w:rsidRPr="00B515D6" w14:paraId="47F70A13" w14:textId="77777777" w:rsidTr="00A274A6">
              <w:trPr>
                <w:trHeight w:val="403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D754CFD" w14:textId="67208AFE" w:rsidR="00950665" w:rsidRPr="00B515D6" w:rsidRDefault="00950665" w:rsidP="00950665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ФОРМАТ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8177BD9" w14:textId="66812716" w:rsidR="00950665" w:rsidRPr="00B515D6" w:rsidRDefault="00950665" w:rsidP="00950665">
                  <w:pPr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B515D6">
                    <w:rPr>
                      <w:rFonts w:ascii="Arial Narrow" w:eastAsia="Times New Roman" w:hAnsi="Arial Narrow" w:cs="Arial"/>
                      <w:sz w:val="28"/>
                      <w:szCs w:val="28"/>
                    </w:rPr>
                    <w:t>On-</w:t>
                  </w:r>
                  <w:proofErr w:type="spellStart"/>
                  <w:r w:rsidRPr="00B515D6">
                    <w:rPr>
                      <w:rFonts w:ascii="Arial Narrow" w:eastAsia="Times New Roman" w:hAnsi="Arial Narrow" w:cs="Arial"/>
                      <w:sz w:val="28"/>
                      <w:szCs w:val="28"/>
                    </w:rPr>
                    <w:t>line</w:t>
                  </w:r>
                  <w:proofErr w:type="spellEnd"/>
                  <w:r w:rsidRPr="00B515D6">
                    <w:rPr>
                      <w:rFonts w:ascii="Arial Narrow" w:eastAsia="Times New Roman" w:hAnsi="Arial Narrow" w:cs="Arial"/>
                      <w:sz w:val="28"/>
                      <w:szCs w:val="28"/>
                    </w:rPr>
                    <w:t>, о</w:t>
                  </w:r>
                  <w:r w:rsidRPr="00B515D6">
                    <w:rPr>
                      <w:rFonts w:ascii="Arial Narrow" w:eastAsia="Times New Roman" w:hAnsi="Arial Narrow" w:cs="Arial"/>
                      <w:sz w:val="28"/>
                      <w:szCs w:val="28"/>
                      <w:lang w:val="en-US"/>
                    </w:rPr>
                    <w:t>ff-line</w:t>
                  </w:r>
                </w:p>
              </w:tc>
            </w:tr>
            <w:tr w:rsidR="00C21023" w:rsidRPr="00B515D6" w14:paraId="35B815B7" w14:textId="77777777" w:rsidTr="00A274A6">
              <w:trPr>
                <w:trHeight w:val="739"/>
              </w:trPr>
              <w:tc>
                <w:tcPr>
                  <w:tcW w:w="11344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A74F0E2" w14:textId="77777777" w:rsidR="00867685" w:rsidRPr="00B515D6" w:rsidRDefault="00867685" w:rsidP="00B52FA9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</w:pPr>
                </w:p>
                <w:p w14:paraId="69D7F5FA" w14:textId="75E575C4" w:rsidR="00893142" w:rsidRPr="00B515D6" w:rsidRDefault="00C21023" w:rsidP="00893142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</w:pPr>
                  <w:bookmarkStart w:id="0" w:name="_Hlk143650553"/>
                  <w:r w:rsidRPr="00B515D6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 xml:space="preserve">СЕКЦИЯ </w:t>
                  </w:r>
                  <w:r w:rsidRPr="00B515D6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  <w:t>ДИРЕКТОРО</w:t>
                  </w:r>
                  <w:r w:rsidR="00893142" w:rsidRPr="00B515D6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  <w:t>В УЧЕБНЫХ/ ОБРАЗОВАТЕЛЬНЫХ КОМПЛЕКСОВ (ШКОЛ), РУКОВОДИТЕЛЕЙ, МЕТОДИСТОВ НМО</w:t>
                  </w:r>
                </w:p>
                <w:p w14:paraId="78657E24" w14:textId="77777777" w:rsidR="00893142" w:rsidRPr="00B515D6" w:rsidRDefault="00893142" w:rsidP="00893142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</w:pPr>
                  <w:r w:rsidRPr="00B515D6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  <w:t xml:space="preserve"> </w:t>
                  </w:r>
                  <w:r w:rsidR="00C21023" w:rsidRPr="00B515D6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«</w:t>
                  </w:r>
                  <w:r w:rsidRPr="00B515D6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  <w:t xml:space="preserve">Ключевые векторы развития образовательно-воспитательной деятельности </w:t>
                  </w:r>
                </w:p>
                <w:p w14:paraId="4BBFE2F8" w14:textId="24EB77F3" w:rsidR="00C21023" w:rsidRPr="00B515D6" w:rsidRDefault="00893142" w:rsidP="00893142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</w:pPr>
                  <w:r w:rsidRPr="00B515D6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  <w:t>детских центров</w:t>
                  </w:r>
                  <w:r w:rsidR="00C21023" w:rsidRPr="00B515D6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bookmarkEnd w:id="0"/>
                <w:p w14:paraId="263467F7" w14:textId="77777777" w:rsidR="00C21023" w:rsidRPr="00B515D6" w:rsidRDefault="00C21023" w:rsidP="00C21023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1B732A4C" w14:textId="5ED2168C" w:rsidR="00C21023" w:rsidRPr="00B515D6" w:rsidRDefault="00C21023" w:rsidP="00C21023">
                  <w:pPr>
                    <w:spacing w:after="0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 xml:space="preserve">Ссылка на </w:t>
                  </w:r>
                  <w:r w:rsidRPr="00B515D6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Zoom</w:t>
                  </w:r>
                  <w:r w:rsidRPr="00B515D6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  <w:r w:rsidRPr="00B515D6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</w:t>
                  </w:r>
                  <w:r w:rsidR="00C56C7B" w:rsidRPr="00C56C7B">
                    <w:rPr>
                      <w:rFonts w:ascii="Arial Narrow" w:hAnsi="Arial Narrow" w:cs="Arial"/>
                      <w:sz w:val="28"/>
                      <w:szCs w:val="28"/>
                    </w:rPr>
                    <w:t>https://us02web.zoom.us/j/9029118086?pwd=aUdRR1dpTTluNmFneFlDbkN2N0tEUT09</w:t>
                  </w:r>
                </w:p>
                <w:p w14:paraId="1C31A249" w14:textId="370B2D7F" w:rsidR="00893142" w:rsidRPr="00C56C7B" w:rsidRDefault="00C21023" w:rsidP="00893142">
                  <w:pPr>
                    <w:spacing w:after="0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56C7B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Идентификатор </w:t>
                  </w:r>
                  <w:proofErr w:type="gramStart"/>
                  <w:r w:rsidRPr="00C56C7B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конференции</w:t>
                  </w:r>
                  <w:r w:rsidRPr="00C56C7B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: </w:t>
                  </w:r>
                  <w:r w:rsidR="00C56C7B" w:rsidRPr="00C56C7B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9029118086</w:t>
                  </w:r>
                  <w:proofErr w:type="gramEnd"/>
                </w:p>
                <w:p w14:paraId="5ADFF53B" w14:textId="69637B28" w:rsidR="00C21023" w:rsidRPr="00C56C7B" w:rsidRDefault="00C21023" w:rsidP="00893142">
                  <w:pPr>
                    <w:spacing w:after="0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C56C7B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lastRenderedPageBreak/>
                    <w:t>Код доступа</w:t>
                  </w:r>
                  <w:r w:rsidRPr="00C56C7B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: </w:t>
                  </w:r>
                  <w:r w:rsidR="00C56C7B" w:rsidRPr="00C56C7B">
                    <w:rPr>
                      <w:rFonts w:ascii="Arial Narrow" w:hAnsi="Arial Narrow" w:cs="Arial"/>
                      <w:sz w:val="28"/>
                      <w:szCs w:val="28"/>
                    </w:rPr>
                    <w:t>11111</w:t>
                  </w:r>
                </w:p>
                <w:p w14:paraId="7C3C7096" w14:textId="372B9646" w:rsidR="00867685" w:rsidRPr="00B515D6" w:rsidRDefault="00867685" w:rsidP="00893142">
                  <w:pPr>
                    <w:spacing w:after="0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7C6EB2" w:rsidRPr="00B515D6" w14:paraId="4286B124" w14:textId="77777777" w:rsidTr="00A274A6">
              <w:trPr>
                <w:trHeight w:val="739"/>
              </w:trPr>
              <w:tc>
                <w:tcPr>
                  <w:tcW w:w="3802" w:type="dxa"/>
                  <w:tcBorders>
                    <w:left w:val="single" w:sz="8" w:space="0" w:color="000000"/>
                    <w:bottom w:val="single" w:sz="4" w:space="0" w:color="auto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FA5D258" w14:textId="3D895DF8" w:rsidR="007C6EB2" w:rsidRPr="00B515D6" w:rsidRDefault="009D7A50" w:rsidP="0060249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lastRenderedPageBreak/>
                    <w:t>МОДЕРАТОР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78348A5" w14:textId="2BF49CF4" w:rsidR="00654836" w:rsidRPr="00B515D6" w:rsidRDefault="00654836" w:rsidP="007750F1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</w:pPr>
                  <w:proofErr w:type="spellStart"/>
                  <w:r w:rsidRPr="00654836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Ермуханова</w:t>
                  </w:r>
                  <w:proofErr w:type="spellEnd"/>
                  <w:r w:rsidRPr="00654836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 Асель </w:t>
                  </w:r>
                  <w:proofErr w:type="spellStart"/>
                  <w:r w:rsidRPr="00654836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Байбулатовна</w:t>
                  </w:r>
                  <w:proofErr w:type="spellEnd"/>
                  <w:r w:rsidRPr="00654836">
                    <w:rPr>
                      <w:rFonts w:ascii="Arial Narrow" w:hAnsi="Arial Narrow" w:cs="Arial"/>
                      <w:sz w:val="28"/>
                      <w:szCs w:val="28"/>
                    </w:rPr>
                    <w:t>, РГКП «РУОЦ «</w:t>
                  </w:r>
                  <w:proofErr w:type="spellStart"/>
                  <w:r w:rsidRPr="00654836">
                    <w:rPr>
                      <w:rFonts w:ascii="Arial Narrow" w:hAnsi="Arial Narrow" w:cs="Arial"/>
                      <w:sz w:val="28"/>
                      <w:szCs w:val="28"/>
                    </w:rPr>
                    <w:t>Балдаурен</w:t>
                  </w:r>
                  <w:proofErr w:type="spellEnd"/>
                  <w:r w:rsidRPr="00654836">
                    <w:rPr>
                      <w:rFonts w:ascii="Arial Narrow" w:hAnsi="Arial Narrow" w:cs="Arial"/>
                      <w:sz w:val="28"/>
                      <w:szCs w:val="28"/>
                    </w:rPr>
                    <w:t>», и.о. заместителя руководителя научно-методического отдела</w:t>
                  </w:r>
                </w:p>
              </w:tc>
            </w:tr>
            <w:tr w:rsidR="006C67F4" w:rsidRPr="00B515D6" w14:paraId="430988B0" w14:textId="77777777" w:rsidTr="00A274A6">
              <w:trPr>
                <w:trHeight w:val="739"/>
              </w:trPr>
              <w:tc>
                <w:tcPr>
                  <w:tcW w:w="3802" w:type="dxa"/>
                  <w:vMerge w:val="restart"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24ED301" w14:textId="365EAFB7" w:rsidR="006C67F4" w:rsidRPr="00B515D6" w:rsidRDefault="006C67F4" w:rsidP="0060249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B515D6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СПИКЕРЫ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382A132" w14:textId="4FD6F735" w:rsidR="006C67F4" w:rsidRPr="00B515D6" w:rsidRDefault="006C67F4" w:rsidP="009D7A5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B515D6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Международные дни, провозглашенные ООН и отмечаемые ЮНЕСКО, как инструмент детской дипломатии в условиях детского лагеря</w:t>
                  </w:r>
                  <w:r w:rsidRPr="00B515D6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14:paraId="04D693CF" w14:textId="77777777" w:rsidR="005C1352" w:rsidRPr="00B515D6" w:rsidRDefault="005C1352" w:rsidP="009D7A5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  <w:p w14:paraId="25016EEF" w14:textId="056F2CEA" w:rsidR="000678DF" w:rsidRPr="00B515D6" w:rsidRDefault="006C67F4" w:rsidP="009D7A50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r w:rsidRPr="00B515D6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>Петровская Оксана Витальевна,</w:t>
                  </w:r>
                  <w:r w:rsidRPr="00B515D6">
                    <w:rPr>
                      <w:rFonts w:ascii="Arial Narrow" w:hAnsi="Arial Narrow"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начальник управления международного сотрудничества</w:t>
                  </w:r>
                  <w:r w:rsidR="000678DF" w:rsidRPr="00CC2D60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 ФГБОУ ВДЦ «Орлёнок»</w:t>
                  </w:r>
                </w:p>
              </w:tc>
            </w:tr>
            <w:tr w:rsidR="00591DF8" w:rsidRPr="00B515D6" w14:paraId="34D9FEE9" w14:textId="77777777" w:rsidTr="00A274A6">
              <w:trPr>
                <w:trHeight w:val="739"/>
              </w:trPr>
              <w:tc>
                <w:tcPr>
                  <w:tcW w:w="3802" w:type="dxa"/>
                  <w:vMerge/>
                  <w:tcBorders>
                    <w:top w:val="single" w:sz="4" w:space="0" w:color="auto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D8EFB16" w14:textId="77777777" w:rsidR="00591DF8" w:rsidRPr="00B515D6" w:rsidRDefault="00591DF8" w:rsidP="0060249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C1B62B4" w14:textId="77777777" w:rsidR="00591DF8" w:rsidRPr="00B515D6" w:rsidRDefault="00591DF8" w:rsidP="00591D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</w:pPr>
                  <w:proofErr w:type="spellStart"/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</w:rPr>
                    <w:t>О</w:t>
                  </w:r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</w:rPr>
                    <w:t>қ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</w:rPr>
                    <w:t>у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</w:rPr>
                    <w:t>-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</w:rPr>
                    <w:t>сауы</w:t>
                  </w:r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</w:rPr>
                    <w:t>қ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</w:rPr>
                    <w:t>тыру</w:t>
                  </w:r>
                  <w:proofErr w:type="spellEnd"/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</w:rPr>
                    <w:t>кешенінде</w:t>
                  </w:r>
                  <w:proofErr w:type="spellEnd"/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</w:rPr>
                    <w:t>инкюзивті</w:t>
                  </w:r>
                  <w:proofErr w:type="spellEnd"/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</w:rPr>
                    <w:t>м</w:t>
                  </w:r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</w:rPr>
                    <w:t>ә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</w:rPr>
                    <w:t>дениетті</w:t>
                  </w:r>
                  <w:proofErr w:type="spellEnd"/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</w:rPr>
                    <w:t>қ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</w:rPr>
                    <w:t>алыптастыру</w:t>
                  </w:r>
                  <w:proofErr w:type="spellEnd"/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</w:rPr>
                    <w:t xml:space="preserve"> /</w:t>
                  </w:r>
                  <w:r w:rsidRPr="00B515D6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</w:rPr>
                    <w:t>Формирование инклюзивной культуры в учебно-оздоровительном комплексе</w:t>
                  </w:r>
                  <w:r w:rsidRPr="00B515D6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 xml:space="preserve"> </w:t>
                  </w:r>
                </w:p>
                <w:p w14:paraId="31A66A62" w14:textId="77777777" w:rsidR="00591DF8" w:rsidRPr="00B515D6" w:rsidRDefault="00591DF8" w:rsidP="00591D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</w:pPr>
                </w:p>
                <w:p w14:paraId="21437B32" w14:textId="584C0705" w:rsidR="00591DF8" w:rsidRPr="00B515D6" w:rsidRDefault="00591DF8" w:rsidP="00591DF8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r w:rsidRPr="00B515D6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>Болат Жанибек,</w:t>
                  </w:r>
                  <w:r w:rsidRPr="00B515D6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B515D6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филиал РГКП «РУОЦ «Балдаурен» г.Балхаш, заместитель директора по УВР</w:t>
                  </w:r>
                </w:p>
              </w:tc>
            </w:tr>
            <w:tr w:rsidR="006C67F4" w:rsidRPr="00B515D6" w14:paraId="64E58BC4" w14:textId="77777777" w:rsidTr="00A274A6">
              <w:trPr>
                <w:trHeight w:val="739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E386B47" w14:textId="77777777" w:rsidR="006C67F4" w:rsidRPr="00B515D6" w:rsidRDefault="006C67F4" w:rsidP="0060249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C3D9E6E" w14:textId="36F120BA" w:rsidR="006C67F4" w:rsidRPr="00B515D6" w:rsidRDefault="006C67F4" w:rsidP="001A786A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B515D6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EdМарафон</w:t>
                  </w:r>
                  <w:proofErr w:type="spellEnd"/>
                  <w:r w:rsidRPr="00B515D6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для педагогов: делай, учись, делись, меняй!</w:t>
                  </w:r>
                </w:p>
                <w:p w14:paraId="5B813FB5" w14:textId="77777777" w:rsidR="005C1352" w:rsidRPr="00B515D6" w:rsidRDefault="005C1352" w:rsidP="001A786A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</w:p>
                <w:p w14:paraId="35785870" w14:textId="5198CFD2" w:rsidR="006C67F4" w:rsidRPr="00A274A6" w:rsidRDefault="006C67F4" w:rsidP="000678D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B515D6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>Косолапова Юлия Викторовна</w:t>
                  </w:r>
                  <w:r w:rsidR="00A274A6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 xml:space="preserve">, </w:t>
                  </w:r>
                  <w:r w:rsidRPr="00B515D6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начальник отдела повышения квалификации и аттестации педагогических кадров</w:t>
                  </w:r>
                  <w:r w:rsidR="000678DF" w:rsidRPr="00CC2D60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 ФГБОУ ВДЦ «</w:t>
                  </w:r>
                  <w:r w:rsidR="000678DF">
                    <w:rPr>
                      <w:rFonts w:ascii="Arial Narrow" w:hAnsi="Arial Narrow" w:cs="Times New Roman"/>
                      <w:sz w:val="28"/>
                      <w:szCs w:val="28"/>
                    </w:rPr>
                    <w:t>Океан</w:t>
                  </w:r>
                  <w:r w:rsidR="000678DF" w:rsidRPr="00CC2D60">
                    <w:rPr>
                      <w:rFonts w:ascii="Arial Narrow" w:hAnsi="Arial Narrow" w:cs="Times New Roman"/>
                      <w:sz w:val="28"/>
                      <w:szCs w:val="28"/>
                    </w:rPr>
                    <w:t>»</w:t>
                  </w:r>
                </w:p>
              </w:tc>
            </w:tr>
            <w:tr w:rsidR="006C67F4" w:rsidRPr="001F2CED" w14:paraId="7D664E49" w14:textId="77777777" w:rsidTr="00A274A6">
              <w:trPr>
                <w:trHeight w:val="739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B67ED41" w14:textId="77777777" w:rsidR="006C67F4" w:rsidRPr="00B515D6" w:rsidRDefault="006C67F4" w:rsidP="0060249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5FDBB0E" w14:textId="77777777" w:rsidR="00591DF8" w:rsidRPr="00B515D6" w:rsidRDefault="00591DF8" w:rsidP="00591DF8">
                  <w:pPr>
                    <w:spacing w:after="0" w:line="259" w:lineRule="auto"/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</w:pP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>Уа</w:t>
                  </w:r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  <w:lang/>
                    </w:rPr>
                    <w:t>қ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ытша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білім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ортасына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келген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балаларды</w:t>
                  </w:r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  <w:lang/>
                    </w:rPr>
                    <w:t>ң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шы</w:t>
                  </w:r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  <w:lang/>
                    </w:rPr>
                    <w:t>ғ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армашылы</w:t>
                  </w:r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  <w:lang/>
                    </w:rPr>
                    <w:t>қ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  <w:lang/>
                    </w:rPr>
                    <w:t>қ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абілеттерін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дамыту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ма</w:t>
                  </w:r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  <w:lang/>
                    </w:rPr>
                    <w:t>қ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сатында</w:t>
                  </w:r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  <w:lang/>
                    </w:rPr>
                    <w:t>ғ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ы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ерекше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  <w:lang/>
                    </w:rPr>
                    <w:t>ә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дістер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мен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т</w:t>
                  </w:r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  <w:lang/>
                    </w:rPr>
                    <w:t>ә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сілдерді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Calibri" w:eastAsia="Times New Roman" w:hAnsi="Calibri" w:cs="Calibri"/>
                      <w:bCs/>
                      <w:sz w:val="28"/>
                      <w:szCs w:val="28"/>
                      <w:lang/>
                    </w:rPr>
                    <w:t>қ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олдану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Arial Narrow" w:eastAsia="Times New Roman" w:hAnsi="Arial Narrow" w:cs="Arial Narrow"/>
                      <w:bCs/>
                      <w:sz w:val="28"/>
                      <w:szCs w:val="28"/>
                      <w:lang/>
                    </w:rPr>
                    <w:t>жолдары</w:t>
                  </w:r>
                  <w:r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  <w:t xml:space="preserve">/ </w:t>
                  </w:r>
                  <w:r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 xml:space="preserve">Способы применения </w:t>
                  </w:r>
                  <w:r w:rsidRPr="00B515D6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>методов и приемов в целях развития творческих способностей детей, прибывших во временную образовательную среду</w:t>
                  </w:r>
                </w:p>
                <w:p w14:paraId="11FDC3E2" w14:textId="77777777" w:rsidR="00591DF8" w:rsidRPr="00B515D6" w:rsidRDefault="00591DF8" w:rsidP="00591DF8">
                  <w:pPr>
                    <w:spacing w:after="0" w:line="259" w:lineRule="auto"/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</w:pPr>
                </w:p>
                <w:p w14:paraId="1D05AA63" w14:textId="4F5066A1" w:rsidR="006C67F4" w:rsidRPr="00B515D6" w:rsidRDefault="00591DF8" w:rsidP="00591D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</w:pPr>
                  <w:r w:rsidRPr="00B515D6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>Жамбыл Айбек Арда</w:t>
                  </w:r>
                  <w:r w:rsidRPr="00B515D6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/>
                    </w:rPr>
                    <w:t>құ</w:t>
                  </w:r>
                  <w:r w:rsidRPr="00B515D6">
                    <w:rPr>
                      <w:rFonts w:ascii="Arial Narrow" w:eastAsia="Times New Roman" w:hAnsi="Arial Narrow" w:cs="Arial Narrow"/>
                      <w:b/>
                      <w:bCs/>
                      <w:sz w:val="28"/>
                      <w:szCs w:val="28"/>
                      <w:lang/>
                    </w:rPr>
                    <w:t>лы</w:t>
                  </w:r>
                  <w:r w:rsidRPr="00B515D6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 xml:space="preserve">, 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28"/>
                      <w:szCs w:val="28"/>
                      <w:lang/>
                    </w:rPr>
                    <w:t>РГКП «</w:t>
                  </w:r>
                  <w:r w:rsidRPr="00B515D6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  <w:lang/>
                    </w:rPr>
                    <w:t>РУОЦ «Балдаурен» г.Конаев, методист</w:t>
                  </w:r>
                </w:p>
              </w:tc>
            </w:tr>
            <w:tr w:rsidR="006C67F4" w:rsidRPr="00833A9C" w14:paraId="7523E737" w14:textId="77777777" w:rsidTr="00591DF8">
              <w:trPr>
                <w:trHeight w:val="739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EBA4ABB" w14:textId="77777777" w:rsidR="006C67F4" w:rsidRPr="00B515D6" w:rsidRDefault="006C67F4" w:rsidP="0060249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  <w:lang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E8318C3" w14:textId="77777777" w:rsidR="006C67F4" w:rsidRDefault="00591DF8" w:rsidP="00591DF8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</w:pP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>Білім беру ж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ү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йесі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мен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т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ә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рбие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қ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ызметін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дамытуда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ғ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ы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жа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ң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ашылды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қ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ты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ң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ма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ң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ызы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/</w:t>
                  </w:r>
                  <w:r w:rsidRPr="00591DF8">
                    <w:rPr>
                      <w:rFonts w:ascii="Arial Narrow" w:hAnsi="Arial Narrow"/>
                      <w:sz w:val="28"/>
                      <w:szCs w:val="28"/>
                    </w:rPr>
                    <w:t xml:space="preserve"> 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>Значение новизны в развитии системы образования и воспитательной деятельности</w:t>
                  </w:r>
                </w:p>
                <w:p w14:paraId="10CC43D7" w14:textId="0EA29D1A" w:rsidR="00591DF8" w:rsidRDefault="00591DF8" w:rsidP="00591DF8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</w:pPr>
                </w:p>
                <w:p w14:paraId="14148B38" w14:textId="4AA62DBD" w:rsidR="00591DF8" w:rsidRPr="00EF39EF" w:rsidRDefault="00591DF8" w:rsidP="00591DF8">
                  <w:pPr>
                    <w:spacing w:after="0" w:line="240" w:lineRule="auto"/>
                    <w:jc w:val="both"/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</w:pPr>
                  <w:r w:rsidRPr="00EF39EF">
                    <w:rPr>
                      <w:rFonts w:ascii="Arial Narrow" w:hAnsi="Arial Narrow" w:cs="Times New Roman"/>
                      <w:b/>
                      <w:sz w:val="28"/>
                      <w:szCs w:val="28"/>
                      <w:lang w:val="kk-KZ"/>
                    </w:rPr>
                    <w:t>Кунтудаева Диана Елдос</w:t>
                  </w:r>
                  <w:r w:rsidRPr="00EF39EF">
                    <w:rPr>
                      <w:rFonts w:ascii="Calibri" w:hAnsi="Calibri" w:cs="Calibri"/>
                      <w:b/>
                      <w:sz w:val="28"/>
                      <w:szCs w:val="28"/>
                      <w:lang w:val="kk-KZ"/>
                    </w:rPr>
                    <w:t>қ</w:t>
                  </w:r>
                  <w:r w:rsidRPr="00EF39EF">
                    <w:rPr>
                      <w:rFonts w:ascii="Arial Narrow" w:hAnsi="Arial Narrow" w:cs="Arial Narrow"/>
                      <w:b/>
                      <w:sz w:val="28"/>
                      <w:szCs w:val="28"/>
                      <w:lang w:val="kk-KZ"/>
                    </w:rPr>
                    <w:t>ызы</w:t>
                  </w:r>
                  <w:r w:rsidR="00EF39EF" w:rsidRPr="00EF39EF">
                    <w:rPr>
                      <w:rFonts w:ascii="Arial Narrow" w:hAnsi="Arial Narrow" w:cs="Times New Roman"/>
                      <w:b/>
                      <w:sz w:val="28"/>
                      <w:szCs w:val="28"/>
                      <w:lang w:val="kk-KZ"/>
                    </w:rPr>
                    <w:t>,</w:t>
                  </w:r>
                  <w:r w:rsidR="00EF39EF" w:rsidRPr="00EF39EF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филиал РГКП «РУОЦ «Балдаурен» Туркестанской области, методист</w:t>
                  </w:r>
                </w:p>
                <w:p w14:paraId="3BD1A7EC" w14:textId="0F719958" w:rsidR="00591DF8" w:rsidRPr="00591DF8" w:rsidRDefault="00591DF8" w:rsidP="00591DF8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Cs/>
                      <w:sz w:val="28"/>
                      <w:szCs w:val="28"/>
                      <w:lang/>
                    </w:rPr>
                  </w:pPr>
                </w:p>
              </w:tc>
            </w:tr>
            <w:tr w:rsidR="00602498" w:rsidRPr="00735B35" w14:paraId="1A67B299" w14:textId="77777777" w:rsidTr="00A274A6">
              <w:trPr>
                <w:trHeight w:val="843"/>
              </w:trPr>
              <w:tc>
                <w:tcPr>
                  <w:tcW w:w="11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8B4C510" w14:textId="77777777" w:rsidR="00602498" w:rsidRPr="00101544" w:rsidRDefault="00602498" w:rsidP="0060249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10154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 xml:space="preserve">СЕКЦИЯ </w:t>
                  </w:r>
                  <w:proofErr w:type="gramStart"/>
                  <w:r w:rsidRPr="0010154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УЧИТЕЛЕЙ ЕСТЕСТВЕННО-МАТЕМАТИЧЕСКОГО</w:t>
                  </w:r>
                  <w:proofErr w:type="gramEnd"/>
                  <w:r w:rsidRPr="0010154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 xml:space="preserve"> ЦИКЛА:</w:t>
                  </w:r>
                </w:p>
                <w:p w14:paraId="11FFB8A1" w14:textId="36C7738D" w:rsidR="00602498" w:rsidRPr="00101544" w:rsidRDefault="00602498" w:rsidP="00DA1C6D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10154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 xml:space="preserve"> «</w:t>
                  </w:r>
                  <w:r w:rsidR="00DA1C6D" w:rsidRPr="0010154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 w:val="kk-KZ"/>
                    </w:rPr>
                    <w:t>Развитие функциональной грамотности учащихся через ориентацию содержания на развитие навыков и компетенций</w:t>
                  </w:r>
                  <w:r w:rsidRPr="0010154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14:paraId="2F2DE2B9" w14:textId="6D876D85" w:rsidR="001C1BDE" w:rsidRPr="00DD5DD4" w:rsidRDefault="001C1BDE" w:rsidP="00DD5DD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10154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 xml:space="preserve">Ссылка на </w:t>
                  </w:r>
                  <w:r w:rsidRPr="0010154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Zoom</w:t>
                  </w:r>
                  <w:r w:rsidRPr="0010154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  <w:r w:rsidRPr="00101544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</w:t>
                  </w:r>
                  <w:hyperlink r:id="rId13" w:history="1">
                    <w:r w:rsidR="00DD5DD4" w:rsidRPr="00F739AE">
                      <w:rPr>
                        <w:rStyle w:val="ae"/>
                        <w:rFonts w:ascii="Times New Roman" w:hAnsi="Times New Roman" w:cs="Times New Roman"/>
                        <w:sz w:val="21"/>
                        <w:szCs w:val="21"/>
                      </w:rPr>
                      <w:t>https://us05web.zoom.us/j/4387691163?pwd=ol5vp6IqapfFRa9x08kZZ4vqxOgvhy.1</w:t>
                    </w:r>
                  </w:hyperlink>
                </w:p>
                <w:p w14:paraId="05B28BBA" w14:textId="0E9DA29C" w:rsidR="001C1BDE" w:rsidRPr="00101544" w:rsidRDefault="001C1BDE" w:rsidP="001C1BDE">
                  <w:pPr>
                    <w:spacing w:after="0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101544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Идентификатор конференции</w:t>
                  </w:r>
                  <w:r w:rsidRPr="00101544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: </w:t>
                  </w:r>
                  <w:r w:rsidR="00DD5DD4" w:rsidRPr="00F739AE">
                    <w:rPr>
                      <w:rFonts w:ascii="Times New Roman" w:hAnsi="Times New Roman" w:cs="Times New Roman"/>
                      <w:sz w:val="21"/>
                      <w:szCs w:val="21"/>
                    </w:rPr>
                    <w:t>438 769 1163</w:t>
                  </w:r>
                </w:p>
                <w:p w14:paraId="3622AEDE" w14:textId="72E73359" w:rsidR="00DA1C6D" w:rsidRDefault="001C1BDE" w:rsidP="00DA1C6D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</w:pPr>
                  <w:proofErr w:type="spellStart"/>
                  <w:r w:rsidRPr="00101544">
                    <w:rPr>
                      <w:rFonts w:ascii="Arial Narrow" w:hAnsi="Arial Narrow" w:cs="Arial"/>
                      <w:b/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  <w:r w:rsidRPr="00101544">
                    <w:rPr>
                      <w:rFonts w:ascii="Arial Narrow" w:hAnsi="Arial Narrow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101544">
                    <w:rPr>
                      <w:rFonts w:ascii="Arial Narrow" w:hAnsi="Arial Narrow" w:cs="Arial"/>
                      <w:b/>
                      <w:sz w:val="28"/>
                      <w:szCs w:val="28"/>
                      <w:lang w:val="en-US"/>
                    </w:rPr>
                    <w:t>доступа</w:t>
                  </w:r>
                  <w:proofErr w:type="spellEnd"/>
                  <w:r w:rsidRPr="00101544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:</w:t>
                  </w:r>
                  <w:r w:rsidRPr="00735B35">
                    <w:rPr>
                      <w:rFonts w:ascii="Arial" w:hAnsi="Arial" w:cs="Arial"/>
                      <w:sz w:val="28"/>
                      <w:szCs w:val="28"/>
                      <w:lang w:val="en-US"/>
                    </w:rPr>
                    <w:t xml:space="preserve"> </w:t>
                  </w:r>
                  <w:r w:rsidR="00DD5DD4" w:rsidRPr="00F739AE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11111</w:t>
                  </w:r>
                </w:p>
                <w:p w14:paraId="55683936" w14:textId="0A2278FB" w:rsidR="00DE6578" w:rsidRPr="00735B35" w:rsidRDefault="00DE6578" w:rsidP="00DA1C6D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</w:tr>
            <w:tr w:rsidR="00602498" w:rsidRPr="00735B35" w14:paraId="6BA51C20" w14:textId="77777777" w:rsidTr="00A274A6">
              <w:trPr>
                <w:trHeight w:val="843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5AF6BE0" w14:textId="20F56BC2" w:rsidR="00602498" w:rsidRPr="00DE6578" w:rsidRDefault="00602498" w:rsidP="0060249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DE6578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lastRenderedPageBreak/>
                    <w:t>МОДЕРАТОР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7682B5A" w14:textId="2996242B" w:rsidR="00DE6578" w:rsidRPr="00DE6578" w:rsidRDefault="00FF1A1E" w:rsidP="00DE6578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17365D" w:themeColor="text2" w:themeShade="BF"/>
                      <w:sz w:val="28"/>
                      <w:szCs w:val="28"/>
                      <w:lang/>
                    </w:rPr>
                  </w:pPr>
                  <w:r w:rsidRPr="00DE657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="00DE6578" w:rsidRPr="00DE657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>Амандосова Арман Шайсултановна</w:t>
                  </w:r>
                  <w:r w:rsidR="00DE657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>,</w:t>
                  </w:r>
                  <w:r w:rsidR="00DE6578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 р</w:t>
                  </w:r>
                  <w:r w:rsidR="00DE6578" w:rsidRPr="00314CD8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уководитель МО учителей ЕМЦ </w:t>
                  </w:r>
                  <w:r w:rsidR="00DE6578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РГКП «</w:t>
                  </w:r>
                  <w:r w:rsidR="00DE6578" w:rsidRPr="00314CD8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РУОЦ «</w:t>
                  </w:r>
                  <w:proofErr w:type="spellStart"/>
                  <w:r w:rsidR="00DE6578" w:rsidRPr="00314CD8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Балдаурен</w:t>
                  </w:r>
                  <w:proofErr w:type="spellEnd"/>
                  <w:r w:rsidR="00DE6578" w:rsidRPr="00314CD8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», </w:t>
                  </w:r>
                  <w:r w:rsidR="00DE6578" w:rsidRPr="00DE657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учитель </w:t>
                  </w:r>
                  <w:r w:rsidR="00DE6578" w:rsidRPr="00DE657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>математик</w:t>
                  </w:r>
                  <w:r w:rsidR="00DE6578" w:rsidRPr="00DE657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/>
                    </w:rPr>
                    <w:t>и</w:t>
                  </w:r>
                  <w:r w:rsidR="00DE6578" w:rsidRPr="00DE657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, педагог-исследователь</w:t>
                  </w:r>
                </w:p>
                <w:p w14:paraId="75CA4424" w14:textId="291D3EEB" w:rsidR="00602498" w:rsidRPr="00DE6578" w:rsidRDefault="00602498" w:rsidP="00602498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17365D" w:themeColor="text2" w:themeShade="BF"/>
                      <w:sz w:val="28"/>
                      <w:szCs w:val="28"/>
                      <w:lang/>
                    </w:rPr>
                  </w:pPr>
                </w:p>
              </w:tc>
            </w:tr>
            <w:tr w:rsidR="00DE6578" w:rsidRPr="007C6EB2" w14:paraId="3AF22DDA" w14:textId="77777777" w:rsidTr="00A274A6">
              <w:trPr>
                <w:trHeight w:val="843"/>
              </w:trPr>
              <w:tc>
                <w:tcPr>
                  <w:tcW w:w="3802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CCBA989" w14:textId="77777777" w:rsidR="00DE6578" w:rsidRPr="00DE6578" w:rsidRDefault="00DE6578" w:rsidP="0060249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854913B" w14:textId="4C92FF9A" w:rsidR="00DE6578" w:rsidRPr="00DE6578" w:rsidRDefault="00DE6578" w:rsidP="007C6EB2">
                  <w:pPr>
                    <w:spacing w:after="0"/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</w:pP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>Физика п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ә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нін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ө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мірмен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байланыстыруды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ң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ма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ң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ыздылы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ғ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ы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/ 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>Важность связи предмета физики с жизнью</w:t>
                  </w:r>
                </w:p>
                <w:p w14:paraId="71A49A6D" w14:textId="77777777" w:rsidR="00DE6578" w:rsidRPr="00DE6578" w:rsidRDefault="00DE6578" w:rsidP="007C6EB2">
                  <w:pPr>
                    <w:spacing w:after="0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  <w:p w14:paraId="0C33D154" w14:textId="7CA021C4" w:rsidR="00DE6578" w:rsidRPr="00DE6578" w:rsidRDefault="00DE6578" w:rsidP="007C6EB2">
                  <w:pPr>
                    <w:spacing w:after="0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proofErr w:type="spellStart"/>
                  <w:r w:rsidRPr="00E6635E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Куземханова</w:t>
                  </w:r>
                  <w:proofErr w:type="spellEnd"/>
                  <w:r w:rsidRPr="00E6635E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 xml:space="preserve"> Раушан </w:t>
                  </w:r>
                  <w:proofErr w:type="spellStart"/>
                  <w:r w:rsidRPr="00E6635E">
                    <w:rPr>
                      <w:rFonts w:ascii="Arial Narrow" w:hAnsi="Arial Narrow" w:cs="Times New Roman"/>
                      <w:b/>
                      <w:sz w:val="28"/>
                      <w:szCs w:val="28"/>
                    </w:rPr>
                    <w:t>Орынбековна</w:t>
                  </w:r>
                  <w:proofErr w:type="spellEnd"/>
                  <w:r w:rsidRPr="009C49BF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, </w:t>
                  </w:r>
                  <w:r w:rsidRPr="009C49BF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филиал РГКП «РУОЦ «Балдаурен» г.Балхаш, учитель</w:t>
                  </w:r>
                  <w:r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 xml:space="preserve"> физики</w:t>
                  </w:r>
                </w:p>
              </w:tc>
            </w:tr>
            <w:tr w:rsidR="00DE6578" w:rsidRPr="001F2CED" w14:paraId="433436A5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CE5E7D4" w14:textId="77777777" w:rsidR="00DE6578" w:rsidRPr="00DE6578" w:rsidRDefault="00DE6578" w:rsidP="0060249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637EB98" w14:textId="26CB1273" w:rsidR="00DE6578" w:rsidRPr="00DE6578" w:rsidRDefault="00DE6578" w:rsidP="0077471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</w:pP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>Орта топта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ғ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ы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о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қ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ушылар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ғ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а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функционалды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қ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сауаттылы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қ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ты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математика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саба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ғ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ында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о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қ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ыту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>/ Формирование</w:t>
                  </w:r>
                  <w:r w:rsidRPr="00DE6578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 xml:space="preserve"> функциональной грамотности</w:t>
                  </w:r>
                  <w:r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 xml:space="preserve"> у</w:t>
                  </w:r>
                  <w:r w:rsidRPr="00DE6578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 xml:space="preserve"> учащихся средней группы на уроках математики</w:t>
                  </w:r>
                </w:p>
                <w:p w14:paraId="31FF1DBE" w14:textId="77777777" w:rsidR="00DE6578" w:rsidRPr="00DE6578" w:rsidRDefault="00DE6578" w:rsidP="0077471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  <w:p w14:paraId="1AFBA6A1" w14:textId="147FD50E" w:rsidR="00DE6578" w:rsidRPr="00DE6578" w:rsidRDefault="00DE6578" w:rsidP="00DE6578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DE657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>Ділд</w:t>
                  </w:r>
                  <w:r w:rsidRPr="00DE6578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kk-KZ"/>
                    </w:rPr>
                    <w:t>ә</w:t>
                  </w:r>
                  <w:r w:rsidRPr="00DE6578">
                    <w:rPr>
                      <w:rFonts w:ascii="Arial Narrow" w:eastAsia="Times New Roman" w:hAnsi="Arial Narrow" w:cs="Arial Narrow"/>
                      <w:b/>
                      <w:bCs/>
                      <w:sz w:val="28"/>
                      <w:szCs w:val="28"/>
                      <w:lang w:val="kk-KZ"/>
                    </w:rPr>
                    <w:t>бек</w:t>
                  </w:r>
                  <w:r w:rsidRPr="00DE657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Arial Narrow" w:eastAsia="Times New Roman" w:hAnsi="Arial Narrow" w:cs="Arial Narrow"/>
                      <w:b/>
                      <w:bCs/>
                      <w:sz w:val="28"/>
                      <w:szCs w:val="28"/>
                      <w:lang w:val="kk-KZ"/>
                    </w:rPr>
                    <w:t>Аружан</w:t>
                  </w:r>
                  <w:r w:rsidRPr="00DE657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kk-KZ"/>
                    </w:rPr>
                    <w:t>Ә</w:t>
                  </w:r>
                  <w:r w:rsidRPr="00DE6578">
                    <w:rPr>
                      <w:rFonts w:ascii="Arial Narrow" w:eastAsia="Times New Roman" w:hAnsi="Arial Narrow" w:cs="Arial Narrow"/>
                      <w:b/>
                      <w:bCs/>
                      <w:sz w:val="28"/>
                      <w:szCs w:val="28"/>
                      <w:lang w:val="kk-KZ"/>
                    </w:rPr>
                    <w:t>ділхан</w:t>
                  </w:r>
                  <w:r w:rsidRPr="00DE6578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kk-KZ"/>
                    </w:rPr>
                    <w:t>қ</w:t>
                  </w:r>
                  <w:r w:rsidRPr="00DE6578">
                    <w:rPr>
                      <w:rFonts w:ascii="Arial Narrow" w:eastAsia="Times New Roman" w:hAnsi="Arial Narrow" w:cs="Arial Narrow"/>
                      <w:b/>
                      <w:bCs/>
                      <w:sz w:val="28"/>
                      <w:szCs w:val="28"/>
                      <w:lang w:val="kk-KZ"/>
                    </w:rPr>
                    <w:t>ызы</w:t>
                  </w:r>
                  <w:r w:rsidRPr="00DE657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 xml:space="preserve">, </w:t>
                  </w:r>
                  <w:r w:rsidRPr="00B515D6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28"/>
                      <w:szCs w:val="28"/>
                      <w:lang/>
                    </w:rPr>
                    <w:t>РГКП «</w:t>
                  </w:r>
                  <w:r w:rsidRPr="00B515D6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  <w:lang/>
                    </w:rPr>
                    <w:t xml:space="preserve">РУОЦ «Балдаурен» г.Конаев, </w:t>
                  </w:r>
                  <w:r w:rsidRPr="00DE6578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  <w:lang w:val="kk-KZ"/>
                    </w:rPr>
                    <w:t>учитель математики</w:t>
                  </w:r>
                  <w:r w:rsidRPr="00DE657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</w:p>
              </w:tc>
            </w:tr>
            <w:tr w:rsidR="00DE6578" w:rsidRPr="00844403" w14:paraId="70E8C8D7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07A4731" w14:textId="77777777" w:rsidR="00DE6578" w:rsidRPr="00DE6578" w:rsidRDefault="00DE6578" w:rsidP="00602498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8D38175" w14:textId="40D600D1" w:rsidR="00DE6578" w:rsidRPr="00DE6578" w:rsidRDefault="00DE6578" w:rsidP="0084440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</w:pP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>О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қ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ушыларды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ң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функционалды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қ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сауаттылы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ғ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ын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арттыруды</w:t>
                  </w:r>
                  <w:r w:rsidRPr="00DE6578">
                    <w:rPr>
                      <w:rFonts w:ascii="Calibri" w:eastAsia="Times New Roman" w:hAnsi="Calibri" w:cs="Calibri"/>
                      <w:sz w:val="28"/>
                      <w:szCs w:val="28"/>
                      <w:lang w:val="kk-KZ"/>
                    </w:rPr>
                    <w:t>ң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</w:t>
                  </w:r>
                  <w:r w:rsidRPr="00DE6578">
                    <w:rPr>
                      <w:rFonts w:ascii="Arial Narrow" w:eastAsia="Times New Roman" w:hAnsi="Arial Narrow" w:cs="Arial Narrow"/>
                      <w:sz w:val="28"/>
                      <w:szCs w:val="28"/>
                      <w:lang w:val="kk-KZ"/>
                    </w:rPr>
                    <w:t>тиімді</w:t>
                  </w:r>
                  <w:r w:rsidRPr="00DE657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жолдары</w:t>
                  </w:r>
                  <w:r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 xml:space="preserve"> / </w:t>
                  </w:r>
                  <w:r w:rsidRPr="00DE6578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>Эффективные способы повышения функциональной грамотности учащихся</w:t>
                  </w:r>
                </w:p>
                <w:p w14:paraId="21689F24" w14:textId="77777777" w:rsidR="00DE6578" w:rsidRPr="00DE6578" w:rsidRDefault="00DE6578" w:rsidP="00844403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</w:pPr>
                </w:p>
                <w:p w14:paraId="4E0A0182" w14:textId="016BF09C" w:rsidR="00DE6578" w:rsidRPr="00F27C5D" w:rsidRDefault="00DE6578" w:rsidP="00F27C5D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</w:pPr>
                  <w:r w:rsidRPr="00DE657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>Тилеухан Нургуль</w:t>
                  </w:r>
                  <w:r w:rsidRPr="00DE657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 xml:space="preserve">, </w:t>
                  </w:r>
                  <w:r w:rsidRPr="00DE657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РГКП «РУОЦ «</w:t>
                  </w:r>
                  <w:proofErr w:type="spellStart"/>
                  <w:r w:rsidRPr="00DE657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Балдаурен</w:t>
                  </w:r>
                  <w:proofErr w:type="spellEnd"/>
                  <w:r w:rsidRPr="00DE657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»</w:t>
                  </w:r>
                  <w:r w:rsid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F27C5D" w:rsidRPr="00DE657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учитель </w:t>
                  </w:r>
                  <w:r w:rsidR="00F27C5D" w:rsidRPr="00DE657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>математик</w:t>
                  </w:r>
                  <w:r w:rsidR="00F27C5D" w:rsidRPr="00DE657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/>
                    </w:rPr>
                    <w:t>и</w:t>
                  </w:r>
                </w:p>
              </w:tc>
            </w:tr>
            <w:tr w:rsidR="00591DF8" w:rsidRPr="00844403" w14:paraId="48D236A4" w14:textId="77777777" w:rsidTr="00591DF8">
              <w:trPr>
                <w:trHeight w:val="843"/>
              </w:trPr>
              <w:tc>
                <w:tcPr>
                  <w:tcW w:w="3802" w:type="dxa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25C2A54" w14:textId="77777777" w:rsidR="00591DF8" w:rsidRPr="00DE6578" w:rsidRDefault="00591DF8" w:rsidP="00591DF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9E71136" w14:textId="77777777" w:rsidR="00591DF8" w:rsidRDefault="00591DF8" w:rsidP="00591DF8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</w:pP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>Цифрлы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қ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құ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зыреттер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мен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да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ғ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дыларды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дамыту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/</w:t>
                  </w:r>
                  <w:r w:rsidRPr="00591DF8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 xml:space="preserve"> Развитие цифровых компетенций и навыков</w:t>
                  </w:r>
                </w:p>
                <w:p w14:paraId="13CDCD00" w14:textId="77777777" w:rsidR="00591DF8" w:rsidRDefault="00591DF8" w:rsidP="00591DF8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</w:pPr>
                </w:p>
                <w:p w14:paraId="34D0C995" w14:textId="2C93126B" w:rsidR="00591DF8" w:rsidRPr="00591DF8" w:rsidRDefault="00591DF8" w:rsidP="00591DF8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</w:pPr>
                  <w:r w:rsidRPr="00591DF8">
                    <w:rPr>
                      <w:rFonts w:ascii="Arial Narrow" w:hAnsi="Arial Narrow" w:cs="Times New Roman"/>
                      <w:b/>
                      <w:sz w:val="28"/>
                      <w:szCs w:val="28"/>
                      <w:lang w:val="kk-KZ"/>
                    </w:rPr>
                    <w:t>Жандарова Жумакул Сейтжапбар</w:t>
                  </w:r>
                  <w:r w:rsidRPr="00591DF8">
                    <w:rPr>
                      <w:rFonts w:ascii="Calibri" w:hAnsi="Calibri" w:cs="Calibri"/>
                      <w:b/>
                      <w:sz w:val="28"/>
                      <w:szCs w:val="28"/>
                      <w:lang w:val="kk-KZ"/>
                    </w:rPr>
                    <w:t>қ</w:t>
                  </w:r>
                  <w:r w:rsidRPr="00591DF8">
                    <w:rPr>
                      <w:rFonts w:ascii="Arial Narrow" w:hAnsi="Arial Narrow" w:cs="Arial Narrow"/>
                      <w:b/>
                      <w:sz w:val="28"/>
                      <w:szCs w:val="28"/>
                      <w:lang w:val="kk-KZ"/>
                    </w:rPr>
                    <w:t>ызы</w:t>
                  </w:r>
                  <w:r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, филиал РГКП «РУОЦ «Балдаурен» Туркестанской области, учитель химии и биологии</w:t>
                  </w:r>
                </w:p>
              </w:tc>
            </w:tr>
            <w:tr w:rsidR="00F23DDA" w:rsidRPr="00735B35" w14:paraId="03D052AE" w14:textId="77777777" w:rsidTr="00A274A6">
              <w:trPr>
                <w:trHeight w:val="843"/>
              </w:trPr>
              <w:tc>
                <w:tcPr>
                  <w:tcW w:w="11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FC7CAB4" w14:textId="77777777" w:rsidR="00F23DDA" w:rsidRPr="00DE6578" w:rsidRDefault="00F23DDA" w:rsidP="00F23DDA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DE6578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 xml:space="preserve">СЕКЦИЯ УЧИТЕЛЕЙ ОБЩЕСТВЕННО-ГУМАНИТАРНОГО ЦИКЛА: </w:t>
                  </w:r>
                </w:p>
                <w:p w14:paraId="6C923E6E" w14:textId="5B9FE497" w:rsidR="00F23DDA" w:rsidRPr="00DE6578" w:rsidRDefault="00F23DDA" w:rsidP="00F23DDA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DE6578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«</w:t>
                  </w:r>
                  <w:r w:rsidR="00F91954" w:rsidRPr="00DE6578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  <w:t>Актуальные вопросы преподавания предметов ОГЦ: доступность и качество преподавания</w:t>
                  </w:r>
                  <w:r w:rsidRPr="00DE6578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14:paraId="54417474" w14:textId="0C6809FC" w:rsidR="00A40860" w:rsidRPr="00DE6578" w:rsidRDefault="00AE4435" w:rsidP="00A40860">
                  <w:pPr>
                    <w:spacing w:after="0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DE6578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 xml:space="preserve">Ссылка на </w:t>
                  </w:r>
                  <w:r w:rsidRPr="00DE6578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Zoom</w:t>
                  </w:r>
                  <w:r w:rsidRPr="00DE6578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  <w:r w:rsidR="00A40860" w:rsidRPr="00DE6578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</w:t>
                  </w:r>
                  <w:r w:rsidR="00DD5DD4" w:rsidRPr="00DD5DD4">
                    <w:rPr>
                      <w:rFonts w:ascii="Arial Narrow" w:hAnsi="Arial Narrow" w:cs="Arial"/>
                      <w:sz w:val="28"/>
                      <w:szCs w:val="28"/>
                    </w:rPr>
                    <w:t>https://us05web.zoom.us/j/3761587854?pwd=wlSksFc6eGQgaKnph2a0PKXXlFtBPc</w:t>
                  </w:r>
                </w:p>
                <w:p w14:paraId="6E1D5F3A" w14:textId="5149CF1F" w:rsidR="00A40860" w:rsidRPr="00DD5DD4" w:rsidRDefault="00A40860" w:rsidP="00DD5DD4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DE6578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Идентификатор конференции</w:t>
                  </w:r>
                  <w:r w:rsidRPr="00DE6578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: </w:t>
                  </w:r>
                  <w:r w:rsidR="00DD5DD4" w:rsidRPr="00F739AE">
                    <w:rPr>
                      <w:rFonts w:ascii="Times New Roman" w:hAnsi="Times New Roman" w:cs="Times New Roman"/>
                      <w:sz w:val="21"/>
                      <w:szCs w:val="21"/>
                    </w:rPr>
                    <w:t>376 158 7854</w:t>
                  </w:r>
                </w:p>
                <w:p w14:paraId="19A66368" w14:textId="03979B17" w:rsidR="004B3A02" w:rsidRPr="00DE6578" w:rsidRDefault="00A40860" w:rsidP="00A40860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proofErr w:type="spellStart"/>
                  <w:r w:rsidRPr="00DE6578">
                    <w:rPr>
                      <w:rFonts w:ascii="Arial Narrow" w:hAnsi="Arial Narrow" w:cs="Arial"/>
                      <w:b/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  <w:r w:rsidRPr="00DE6578">
                    <w:rPr>
                      <w:rFonts w:ascii="Arial Narrow" w:hAnsi="Arial Narrow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DE6578">
                    <w:rPr>
                      <w:rFonts w:ascii="Arial Narrow" w:hAnsi="Arial Narrow" w:cs="Arial"/>
                      <w:b/>
                      <w:sz w:val="28"/>
                      <w:szCs w:val="28"/>
                      <w:lang w:val="en-US"/>
                    </w:rPr>
                    <w:t>доступа</w:t>
                  </w:r>
                  <w:proofErr w:type="spellEnd"/>
                  <w:r w:rsidRPr="00DE6578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>:</w:t>
                  </w:r>
                  <w:r w:rsidR="00DD5DD4" w:rsidRPr="00F739AE">
                    <w:rPr>
                      <w:rFonts w:ascii="Times New Roman" w:hAnsi="Times New Roman" w:cs="Times New Roman"/>
                      <w:sz w:val="21"/>
                      <w:szCs w:val="21"/>
                    </w:rPr>
                    <w:t xml:space="preserve"> 11111</w:t>
                  </w:r>
                </w:p>
                <w:p w14:paraId="69BC9C98" w14:textId="6CAA8B18" w:rsidR="00867685" w:rsidRPr="00DE6578" w:rsidRDefault="00867685" w:rsidP="00A40860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</w:p>
              </w:tc>
            </w:tr>
            <w:tr w:rsidR="00F23DDA" w:rsidRPr="00735B35" w14:paraId="5F41376C" w14:textId="77777777" w:rsidTr="00A274A6">
              <w:trPr>
                <w:trHeight w:val="843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F6868BF" w14:textId="757B83E0" w:rsidR="00F23DDA" w:rsidRPr="00F27C5D" w:rsidRDefault="00F23DDA" w:rsidP="00F23DDA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F27C5D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МОДЕРАТОР</w:t>
                  </w:r>
                  <w:r w:rsidR="00422C9E" w:rsidRPr="00F27C5D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Ы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3870E6D" w14:textId="1617354B" w:rsidR="00422C9E" w:rsidRPr="00F27C5D" w:rsidRDefault="00F91954" w:rsidP="0010439B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/>
                    </w:rPr>
                  </w:pPr>
                  <w:r w:rsidRPr="00F27C5D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>Калиева Салтанат Сагнаевна</w:t>
                  </w:r>
                  <w:r w:rsidR="00F23DDA" w:rsidRPr="00F27C5D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F27C5D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  <w:lang w:val="kk-KZ"/>
                    </w:rPr>
                    <w:t xml:space="preserve">РГКП </w:t>
                  </w:r>
                  <w:r w:rsid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«</w:t>
                  </w:r>
                  <w:r w:rsidR="00F27C5D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РУОЦ «</w:t>
                  </w:r>
                  <w:proofErr w:type="spellStart"/>
                  <w:r w:rsidR="00F27C5D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>Балдаурен</w:t>
                  </w:r>
                  <w:proofErr w:type="spellEnd"/>
                  <w:r w:rsidR="00F27C5D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</w:rPr>
                    <w:t xml:space="preserve">», </w:t>
                  </w:r>
                  <w:r w:rsidR="00F23DDA"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учитель казахского языка и литературы, педагог-</w:t>
                  </w:r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/>
                    </w:rPr>
                    <w:t>исследователь</w:t>
                  </w:r>
                </w:p>
              </w:tc>
            </w:tr>
            <w:tr w:rsidR="00102446" w:rsidRPr="00735B35" w14:paraId="1ADED069" w14:textId="77777777" w:rsidTr="00A274A6">
              <w:trPr>
                <w:trHeight w:val="843"/>
              </w:trPr>
              <w:tc>
                <w:tcPr>
                  <w:tcW w:w="380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DF9B68E" w14:textId="5D30FC16" w:rsidR="00102446" w:rsidRPr="00F27C5D" w:rsidRDefault="00102446" w:rsidP="00F23DDA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F27C5D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СПИКЕРЫ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4B59609" w14:textId="62AFCAA3" w:rsidR="00102446" w:rsidRDefault="00102446" w:rsidP="00FA1CBE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Использование элементов игрофикации на уроках в школе ВДЦ «Орлёнок»</w:t>
                  </w:r>
                </w:p>
                <w:p w14:paraId="0CFDAFF3" w14:textId="77777777" w:rsidR="000678DF" w:rsidRPr="00F27C5D" w:rsidRDefault="000678DF" w:rsidP="00FA1CBE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</w:p>
                <w:p w14:paraId="6FDD60FE" w14:textId="0CDF6E6C" w:rsidR="00102446" w:rsidRPr="000678DF" w:rsidRDefault="00102446" w:rsidP="00FA1CBE">
                  <w:pPr>
                    <w:spacing w:after="0" w:line="240" w:lineRule="auto"/>
                    <w:rPr>
                      <w:rFonts w:ascii="Arial Narrow" w:hAnsi="Arial Narrow" w:cs="Times New Roman"/>
                      <w:sz w:val="28"/>
                      <w:szCs w:val="28"/>
                    </w:rPr>
                  </w:pPr>
                  <w:r w:rsidRPr="00F27C5D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>Мусаткина Виктория Сергеевна</w:t>
                  </w:r>
                  <w:r w:rsidRPr="00F27C5D">
                    <w:rPr>
                      <w:rFonts w:ascii="Arial Narrow" w:eastAsia="Times New Roman" w:hAnsi="Arial Narrow"/>
                      <w:sz w:val="28"/>
                      <w:szCs w:val="28"/>
                      <w:lang w:eastAsia="ru-RU"/>
                    </w:rPr>
                    <w:t>,</w:t>
                  </w:r>
                  <w:r w:rsidR="000678DF" w:rsidRPr="00725D94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 ФГБОУ ВДЦ «Орлёнок», средняя общеобразовательная школа, учитель</w:t>
                  </w:r>
                  <w:r w:rsidR="000678DF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 истории</w:t>
                  </w:r>
                </w:p>
              </w:tc>
            </w:tr>
            <w:tr w:rsidR="00102446" w:rsidRPr="00735B35" w14:paraId="3B7EDD04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FA5913D" w14:textId="77777777" w:rsidR="00102446" w:rsidRPr="00F27C5D" w:rsidRDefault="00102446" w:rsidP="00F23DDA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3DE2B8D" w14:textId="66DEE968" w:rsidR="00102446" w:rsidRPr="009D2360" w:rsidRDefault="00102446" w:rsidP="009D2360">
                  <w:pPr>
                    <w:spacing w:after="0" w:line="240" w:lineRule="auto"/>
                    <w:jc w:val="both"/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</w:pPr>
                  <w:proofErr w:type="spellStart"/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Қ</w:t>
                  </w:r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ыс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қ</w:t>
                  </w:r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а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мерзім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аралы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ғ</w:t>
                  </w:r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ында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о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қ</w:t>
                  </w:r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ушыны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ң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а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ғ</w:t>
                  </w:r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ылшын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тілі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п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ә</w:t>
                  </w:r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нінен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с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ө</w:t>
                  </w:r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здік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қ</w:t>
                  </w:r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орын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дамытуды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ң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жолдары</w:t>
                  </w:r>
                  <w:proofErr w:type="spellEnd"/>
                  <w:r w:rsidR="009D2360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 xml:space="preserve"> / </w:t>
                  </w:r>
                  <w:r w:rsidR="009D2360" w:rsidRPr="009D2360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 xml:space="preserve">Способы развития словарного запаса учащегося по английскому языку за короткий период </w:t>
                  </w:r>
                  <w:r w:rsidR="009D2360" w:rsidRPr="009D2360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lastRenderedPageBreak/>
                    <w:t>времени</w:t>
                  </w:r>
                </w:p>
                <w:p w14:paraId="2C5F02E2" w14:textId="77777777" w:rsidR="009D2360" w:rsidRPr="00F27C5D" w:rsidRDefault="009D2360" w:rsidP="00040D02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</w:p>
                <w:p w14:paraId="6DC1B663" w14:textId="27DFC964" w:rsidR="00102446" w:rsidRPr="009D2360" w:rsidRDefault="00102446" w:rsidP="009D2360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F27C5D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>Сыздыков Рашид Магауяевич</w:t>
                  </w:r>
                  <w:r w:rsidR="009D2360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  <w:t xml:space="preserve">, </w:t>
                  </w:r>
                  <w:r w:rsidR="009D2360" w:rsidRPr="009C49BF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филиал РГКП «РУОЦ «Балдаурен» г.Балхаш, учитель</w:t>
                  </w:r>
                  <w:r w:rsidR="009D2360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 xml:space="preserve"> английского языка</w:t>
                  </w:r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102446" w:rsidRPr="009D2360" w14:paraId="15B09FBC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0321AB0" w14:textId="77777777" w:rsidR="00102446" w:rsidRPr="00F27C5D" w:rsidRDefault="00102446" w:rsidP="00F23DDA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FAF7918" w14:textId="54CC73D0" w:rsidR="009D2360" w:rsidRPr="00A872FE" w:rsidRDefault="00102446" w:rsidP="00A872F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</w:pPr>
                  <w:proofErr w:type="spellStart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А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ғ</w:t>
                  </w:r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ылшын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тілі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саба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ғ</w:t>
                  </w:r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ында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инновациялы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қ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технологиялар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ар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қ</w:t>
                  </w:r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ылы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функционалды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қ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сауаттылы</w:t>
                  </w:r>
                  <w:r w:rsidRPr="00F27C5D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</w:rPr>
                    <w:t>ғ</w:t>
                  </w:r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ын</w:t>
                  </w:r>
                  <w:proofErr w:type="spellEnd"/>
                  <w:r w:rsidRPr="00F27C5D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7C5D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</w:rPr>
                    <w:t>дамыту</w:t>
                  </w:r>
                  <w:proofErr w:type="spellEnd"/>
                  <w:r w:rsidRPr="00F27C5D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 xml:space="preserve"> </w:t>
                  </w:r>
                  <w:r w:rsidR="009D2360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  <w:t xml:space="preserve">/ </w:t>
                  </w:r>
                  <w:r w:rsidR="00A872FE" w:rsidRPr="00A872FE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>Развитие функциональной грамотности через инновационные технологии на уроках английского языка</w:t>
                  </w:r>
                </w:p>
                <w:p w14:paraId="009F1E9D" w14:textId="77777777" w:rsidR="009D2360" w:rsidRPr="00A872FE" w:rsidRDefault="009D2360" w:rsidP="00A872FE">
                  <w:pPr>
                    <w:spacing w:after="0" w:line="240" w:lineRule="auto"/>
                    <w:jc w:val="both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</w:pPr>
                </w:p>
                <w:p w14:paraId="4C807390" w14:textId="5D7C5709" w:rsidR="00102446" w:rsidRPr="009D2360" w:rsidRDefault="00102446" w:rsidP="00F23DDA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/>
                    </w:rPr>
                  </w:pPr>
                  <w:r w:rsidRPr="00F27C5D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 xml:space="preserve">Шертаева </w:t>
                  </w:r>
                  <w:r w:rsidRPr="009D2360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>I</w:t>
                  </w:r>
                  <w:r w:rsidRPr="00F27C5D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>нжу Бауыржан</w:t>
                  </w:r>
                  <w:r w:rsidRPr="00F27C5D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/>
                    </w:rPr>
                    <w:t>қ</w:t>
                  </w:r>
                  <w:r w:rsidRPr="00F27C5D">
                    <w:rPr>
                      <w:rFonts w:ascii="Arial Narrow" w:eastAsia="Times New Roman" w:hAnsi="Arial Narrow" w:cs="Arial Narrow"/>
                      <w:b/>
                      <w:bCs/>
                      <w:sz w:val="28"/>
                      <w:szCs w:val="28"/>
                      <w:lang/>
                    </w:rPr>
                    <w:t>ызы</w:t>
                  </w:r>
                  <w:r w:rsidRPr="00F27C5D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 xml:space="preserve">, </w:t>
                  </w:r>
                  <w:r w:rsidR="00A872FE" w:rsidRPr="00B515D6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28"/>
                      <w:szCs w:val="28"/>
                      <w:lang/>
                    </w:rPr>
                    <w:t>РГКП «</w:t>
                  </w:r>
                  <w:r w:rsidR="00A872FE" w:rsidRPr="00B515D6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  <w:lang/>
                    </w:rPr>
                    <w:t xml:space="preserve">РУОЦ «Балдаурен» г.Конаев, </w:t>
                  </w:r>
                  <w:r w:rsidR="00A872FE" w:rsidRPr="00DE6578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  <w:lang w:val="kk-KZ"/>
                    </w:rPr>
                    <w:t xml:space="preserve">учитель </w:t>
                  </w:r>
                  <w:r w:rsidR="00A872FE">
                    <w:rPr>
                      <w:rFonts w:ascii="Arial Narrow" w:hAnsi="Arial Narrow"/>
                      <w:color w:val="000000" w:themeColor="text1"/>
                      <w:sz w:val="28"/>
                      <w:szCs w:val="28"/>
                      <w:lang w:val="kk-KZ"/>
                    </w:rPr>
                    <w:t>английского языка</w:t>
                  </w:r>
                </w:p>
                <w:p w14:paraId="5D36ADA6" w14:textId="32BC00FA" w:rsidR="00102446" w:rsidRPr="00F27C5D" w:rsidRDefault="00102446" w:rsidP="00F23DDA">
                  <w:pPr>
                    <w:spacing w:after="0" w:line="240" w:lineRule="auto"/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</w:pPr>
                </w:p>
              </w:tc>
            </w:tr>
            <w:tr w:rsidR="00102446" w:rsidRPr="00735B35" w14:paraId="1C0AE7FF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DC94D97" w14:textId="77777777" w:rsidR="00102446" w:rsidRPr="009D2360" w:rsidRDefault="00102446" w:rsidP="00F23D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  <w:lang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83DB41F" w14:textId="4B6A9B1A" w:rsidR="00102446" w:rsidRPr="00897A64" w:rsidRDefault="00102446" w:rsidP="00F23DDA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>Жа</w:t>
                  </w:r>
                  <w:r w:rsidRPr="00897A64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  <w:lang w:val="kk-KZ"/>
                    </w:rPr>
                    <w:t>ң</w:t>
                  </w:r>
                  <w:r w:rsidRPr="00897A64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  <w:lang w:val="kk-KZ"/>
                    </w:rPr>
                    <w:t>а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r w:rsidRPr="00897A64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  <w:lang w:val="kk-KZ"/>
                    </w:rPr>
                    <w:t>білім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r w:rsidRPr="00897A64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  <w:lang w:val="kk-KZ"/>
                    </w:rPr>
                    <w:t>беруге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r w:rsidRPr="00897A64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  <w:lang w:val="kk-KZ"/>
                    </w:rPr>
                    <w:t>жа</w:t>
                  </w:r>
                  <w:r w:rsidRPr="00897A64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  <w:lang w:val="kk-KZ"/>
                    </w:rPr>
                    <w:t>ң</w:t>
                  </w:r>
                  <w:r w:rsidRPr="00897A64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  <w:lang w:val="kk-KZ"/>
                    </w:rPr>
                    <w:t>аша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r w:rsidRPr="00897A64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  <w:lang w:val="kk-KZ"/>
                    </w:rPr>
                    <w:t>к</w:t>
                  </w:r>
                  <w:r w:rsidRPr="00897A64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  <w:lang w:val="kk-KZ"/>
                    </w:rPr>
                    <w:t>ө</w:t>
                  </w:r>
                  <w:r w:rsidR="00897A64" w:rsidRPr="00897A64">
                    <w:rPr>
                      <w:rFonts w:ascii="Arial Narrow" w:hAnsi="Arial Narrow" w:cs="Calibri"/>
                      <w:color w:val="000000" w:themeColor="text1"/>
                      <w:sz w:val="28"/>
                      <w:szCs w:val="28"/>
                      <w:lang w:val="kk-KZ"/>
                    </w:rPr>
                    <w:t>з</w:t>
                  </w:r>
                  <w:r w:rsidRPr="00897A64">
                    <w:rPr>
                      <w:rFonts w:ascii="Calibri" w:hAnsi="Calibri" w:cs="Calibri"/>
                      <w:color w:val="000000" w:themeColor="text1"/>
                      <w:sz w:val="28"/>
                      <w:szCs w:val="28"/>
                      <w:lang w:val="kk-KZ"/>
                    </w:rPr>
                    <w:t>қ</w:t>
                  </w:r>
                  <w:r w:rsidRPr="00897A64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  <w:lang w:val="kk-KZ"/>
                    </w:rPr>
                    <w:t>арас</w:t>
                  </w:r>
                  <w:r w:rsidR="00897A64" w:rsidRPr="00897A64">
                    <w:rPr>
                      <w:rFonts w:ascii="Arial Narrow" w:hAnsi="Arial Narrow" w:cs="Arial Narrow"/>
                      <w:color w:val="000000" w:themeColor="text1"/>
                      <w:sz w:val="28"/>
                      <w:szCs w:val="28"/>
                      <w:lang w:val="kk-KZ"/>
                    </w:rPr>
                    <w:t xml:space="preserve"> / </w:t>
                  </w:r>
                  <w:r w:rsidR="00897A64" w:rsidRPr="00897A64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>Новый подход к новому образованию</w:t>
                  </w:r>
                </w:p>
                <w:p w14:paraId="215FF656" w14:textId="77777777" w:rsidR="00897A64" w:rsidRDefault="00897A64" w:rsidP="00F23DDA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</w:pPr>
                </w:p>
                <w:p w14:paraId="7EB25F9C" w14:textId="09E4A272" w:rsidR="00102446" w:rsidRPr="00897A64" w:rsidRDefault="00102446" w:rsidP="00897A64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897A64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  <w:t>Бытишева Алмагуль Балташевна</w:t>
                  </w:r>
                  <w:r w:rsidR="00897A64">
                    <w:rPr>
                      <w:rFonts w:ascii="Arial Narrow" w:hAnsi="Arial Narrow" w:cs="Arial"/>
                      <w:b/>
                      <w:bCs/>
                      <w:color w:val="000000" w:themeColor="text1"/>
                      <w:sz w:val="28"/>
                      <w:szCs w:val="28"/>
                      <w:lang w:val="kk-KZ"/>
                    </w:rPr>
                    <w:t xml:space="preserve">, 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 xml:space="preserve">РГКП 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«РУОЦ «</w:t>
                  </w:r>
                  <w:proofErr w:type="spellStart"/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Балдаурен</w:t>
                  </w:r>
                  <w:proofErr w:type="spellEnd"/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», учитель 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>казахского</w:t>
                  </w:r>
                  <w:r w:rsid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 xml:space="preserve"> языка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>и литературы</w:t>
                  </w:r>
                  <w:r w:rsidR="004A216B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>, педагог-исследователь</w:t>
                  </w:r>
                </w:p>
              </w:tc>
            </w:tr>
            <w:tr w:rsidR="00BA0814" w:rsidRPr="00BA0814" w14:paraId="234A0189" w14:textId="77777777" w:rsidTr="00BA0814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3819259" w14:textId="77777777" w:rsidR="00BA0814" w:rsidRPr="009D2360" w:rsidRDefault="00BA0814" w:rsidP="00F23D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  <w:lang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EC4215E" w14:textId="77777777" w:rsidR="00BA0814" w:rsidRDefault="00BA0814" w:rsidP="00BA0814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</w:pPr>
                  <w:r w:rsidRPr="00BA0814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Қ</w:t>
                  </w:r>
                  <w:r w:rsidRPr="00BA0814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азіргі</w:t>
                  </w:r>
                  <w:r w:rsidRPr="00BA0814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заман талабы – о</w:t>
                  </w:r>
                  <w:r w:rsidRPr="00BA0814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қ</w:t>
                  </w:r>
                  <w:r w:rsidRPr="00BA0814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ытуд</w:t>
                  </w:r>
                  <w:r w:rsidRPr="00BA0814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>ы</w:t>
                  </w:r>
                  <w:r w:rsidRPr="00BA0814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ң</w:t>
                  </w:r>
                  <w:r w:rsidRPr="00BA0814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BA0814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жа</w:t>
                  </w:r>
                  <w:r w:rsidRPr="00BA0814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ң</w:t>
                  </w:r>
                  <w:r w:rsidRPr="00BA0814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а</w:t>
                  </w:r>
                  <w:r w:rsidRPr="00BA0814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BA0814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технологияларын</w:t>
                  </w:r>
                  <w:r w:rsidRPr="00BA0814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BA0814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ме</w:t>
                  </w:r>
                  <w:r w:rsidRPr="00BA0814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ң</w:t>
                  </w:r>
                  <w:r w:rsidRPr="00BA0814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геру</w:t>
                  </w:r>
                  <w:r w:rsidRPr="00BA0814">
                    <w:rPr>
                      <w:rFonts w:ascii="Arial Narrow" w:hAnsi="Arial Narrow" w:cs="Arial Narrow"/>
                      <w:sz w:val="28"/>
                      <w:szCs w:val="28"/>
                      <w:lang/>
                    </w:rPr>
                    <w:t xml:space="preserve"> / </w:t>
                  </w:r>
                  <w:r w:rsidRPr="00BA0814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>Требование современности-овладение новыми технологиями обучения</w:t>
                  </w:r>
                </w:p>
                <w:p w14:paraId="721EEDA3" w14:textId="77777777" w:rsidR="00BA0814" w:rsidRDefault="00BA0814" w:rsidP="00BA0814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</w:pPr>
                </w:p>
                <w:p w14:paraId="4CD85BE3" w14:textId="274DCF99" w:rsidR="00BA0814" w:rsidRPr="00BA0814" w:rsidRDefault="00BA0814" w:rsidP="00BA0814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/>
                    </w:rPr>
                  </w:pPr>
                  <w:r w:rsidRPr="00BA0814">
                    <w:rPr>
                      <w:rFonts w:ascii="Arial Narrow" w:hAnsi="Arial Narrow" w:cs="Times New Roman"/>
                      <w:b/>
                      <w:sz w:val="28"/>
                      <w:szCs w:val="28"/>
                      <w:lang w:val="kk-KZ"/>
                    </w:rPr>
                    <w:t>Ускенбаева Балнур Оразбай</w:t>
                  </w:r>
                  <w:r w:rsidRPr="00BA0814">
                    <w:rPr>
                      <w:rFonts w:ascii="Calibri" w:hAnsi="Calibri" w:cs="Calibri"/>
                      <w:b/>
                      <w:sz w:val="28"/>
                      <w:szCs w:val="28"/>
                      <w:lang w:val="kk-KZ"/>
                    </w:rPr>
                    <w:t>қ</w:t>
                  </w:r>
                  <w:r w:rsidRPr="00BA0814">
                    <w:rPr>
                      <w:rFonts w:ascii="Arial Narrow" w:hAnsi="Arial Narrow" w:cs="Arial Narrow"/>
                      <w:b/>
                      <w:sz w:val="28"/>
                      <w:szCs w:val="28"/>
                      <w:lang w:val="kk-KZ"/>
                    </w:rPr>
                    <w:t>ызы</w:t>
                  </w:r>
                  <w:r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, филиал РГКП «РУОЦ «Балдаурен» Туркестанской области, учитель казахского языка и литературы</w:t>
                  </w:r>
                </w:p>
              </w:tc>
            </w:tr>
            <w:tr w:rsidR="00102446" w:rsidRPr="00735B35" w14:paraId="37408176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34A9D91" w14:textId="77777777" w:rsidR="00102446" w:rsidRPr="00BA0814" w:rsidRDefault="00102446" w:rsidP="00F23DDA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  <w:lang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C19541C" w14:textId="4C27FDCB" w:rsidR="00102446" w:rsidRDefault="00102446" w:rsidP="00AD077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8"/>
                      <w:szCs w:val="28"/>
                    </w:rPr>
                  </w:pPr>
                  <w:r w:rsidRPr="00897A64">
                    <w:rPr>
                      <w:rFonts w:ascii="Arial Narrow" w:eastAsia="Times New Roman" w:hAnsi="Arial Narrow" w:cs="Arial"/>
                      <w:sz w:val="28"/>
                      <w:szCs w:val="28"/>
                    </w:rPr>
                    <w:t>Фокусы и стратегии улучшений в преподавании русского языка и литературы</w:t>
                  </w:r>
                </w:p>
                <w:p w14:paraId="35404417" w14:textId="77777777" w:rsidR="00490757" w:rsidRPr="00897A64" w:rsidRDefault="00490757" w:rsidP="00AD077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sz w:val="28"/>
                      <w:szCs w:val="28"/>
                    </w:rPr>
                  </w:pPr>
                </w:p>
                <w:p w14:paraId="708B9E30" w14:textId="58789544" w:rsidR="00102446" w:rsidRPr="00490757" w:rsidRDefault="00102446" w:rsidP="00A621FB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</w:pPr>
                  <w:proofErr w:type="spellStart"/>
                  <w:r w:rsidRPr="00897A64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  <w:t>Жусупова</w:t>
                  </w:r>
                  <w:proofErr w:type="spellEnd"/>
                  <w:r w:rsidRPr="00897A64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A64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  <w:t>Кунсулу</w:t>
                  </w:r>
                  <w:proofErr w:type="spellEnd"/>
                  <w:r w:rsidRPr="00897A64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897A64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  <w:t>Кельмановна</w:t>
                  </w:r>
                  <w:proofErr w:type="spellEnd"/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/>
                    </w:rPr>
                    <w:t xml:space="preserve"> 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 xml:space="preserve">РГКП 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«РУОЦ «</w:t>
                  </w:r>
                  <w:proofErr w:type="spellStart"/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Балдаурен</w:t>
                  </w:r>
                  <w:proofErr w:type="spellEnd"/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», учитель русского языка и литературы, педагог-исследователь</w:t>
                  </w:r>
                </w:p>
              </w:tc>
            </w:tr>
            <w:tr w:rsidR="002378E0" w:rsidRPr="00735B35" w14:paraId="3B349E30" w14:textId="77777777" w:rsidTr="00A274A6">
              <w:trPr>
                <w:trHeight w:val="843"/>
              </w:trPr>
              <w:tc>
                <w:tcPr>
                  <w:tcW w:w="11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68AE77E" w14:textId="77777777" w:rsidR="002378E0" w:rsidRPr="00897A64" w:rsidRDefault="002378E0" w:rsidP="002378E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897A6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СЕКЦИЯ ПЕДАГОГОВ ДОПОЛНИТЕЛЬНОГО ОБРАЗОВАНИЯ:</w:t>
                  </w:r>
                </w:p>
                <w:p w14:paraId="5D941BEE" w14:textId="07F43FC6" w:rsidR="002378E0" w:rsidRPr="00897A64" w:rsidRDefault="002378E0" w:rsidP="002378E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</w:pPr>
                  <w:r w:rsidRPr="00897A6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 xml:space="preserve"> «</w:t>
                  </w:r>
                  <w:r w:rsidR="00764164" w:rsidRPr="00897A6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  <w:t>Эффективные педагогические практики, обеспечивающие результативность дополнительного образования</w:t>
                  </w:r>
                  <w:r w:rsidRPr="00897A6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»</w:t>
                  </w:r>
                </w:p>
                <w:p w14:paraId="56030008" w14:textId="77777777" w:rsidR="00764164" w:rsidRPr="00897A64" w:rsidRDefault="00764164" w:rsidP="002378E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480D166A" w14:textId="7F9C4C22" w:rsidR="002378E0" w:rsidRPr="00015710" w:rsidRDefault="002378E0" w:rsidP="00015710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897A6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 xml:space="preserve">Ссылка на </w:t>
                  </w:r>
                  <w:r w:rsidRPr="00897A6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Zoom</w:t>
                  </w:r>
                  <w:r w:rsidRPr="00897A64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  <w:r w:rsidRPr="00897A64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</w:t>
                  </w:r>
                  <w:hyperlink r:id="rId14" w:history="1">
                    <w:r w:rsidR="00015710" w:rsidRPr="00BC77FB">
                      <w:rPr>
                        <w:rStyle w:val="ae"/>
                        <w:rFonts w:ascii="Times New Roman" w:hAnsi="Times New Roman" w:cs="Times New Roman"/>
                        <w:sz w:val="21"/>
                        <w:szCs w:val="21"/>
                      </w:rPr>
                      <w:t>https://us05web.zoom.us/j/5603749882?pwd=SlBSTXBoMTZrbzRtdWdNUkd5Wm4xUT09</w:t>
                    </w:r>
                  </w:hyperlink>
                </w:p>
                <w:p w14:paraId="3921AEF5" w14:textId="6A6339F8" w:rsidR="002378E0" w:rsidRPr="00897A64" w:rsidRDefault="002378E0" w:rsidP="002378E0">
                  <w:pPr>
                    <w:spacing w:after="0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897A64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Идентификатор конференции</w:t>
                  </w:r>
                  <w:r w:rsidRPr="00897A64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: </w:t>
                  </w:r>
                  <w:r w:rsidR="00015710" w:rsidRPr="00F739AE">
                    <w:rPr>
                      <w:rFonts w:ascii="Times New Roman" w:hAnsi="Times New Roman" w:cs="Times New Roman"/>
                      <w:sz w:val="21"/>
                      <w:szCs w:val="21"/>
                    </w:rPr>
                    <w:t>560 374 9882</w:t>
                  </w:r>
                </w:p>
                <w:p w14:paraId="3610BD22" w14:textId="52D5D259" w:rsidR="00955160" w:rsidRPr="00897A64" w:rsidRDefault="002378E0" w:rsidP="00764164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897A64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Код доступа</w:t>
                  </w:r>
                  <w:r w:rsidRPr="00897A64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: </w:t>
                  </w:r>
                  <w:r w:rsidR="00015710" w:rsidRPr="00F739AE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11111</w:t>
                  </w:r>
                </w:p>
              </w:tc>
            </w:tr>
            <w:tr w:rsidR="002378E0" w:rsidRPr="00735B35" w14:paraId="79967B83" w14:textId="77777777" w:rsidTr="00A274A6">
              <w:trPr>
                <w:trHeight w:val="843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0C213BE" w14:textId="167B4F9E" w:rsidR="002378E0" w:rsidRPr="00735B35" w:rsidRDefault="002378E0" w:rsidP="002378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735B35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МОДЕРАТОР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7118108" w14:textId="6911EFC4" w:rsidR="00955160" w:rsidRDefault="00425F1D" w:rsidP="002378E0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/>
                    </w:rPr>
                  </w:pPr>
                  <w:proofErr w:type="spellStart"/>
                  <w:r w:rsidRPr="00897A64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  <w:t>Жексенбиева</w:t>
                  </w:r>
                  <w:proofErr w:type="spellEnd"/>
                  <w:r w:rsidRPr="00897A64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  <w:t xml:space="preserve"> Майра </w:t>
                  </w:r>
                  <w:proofErr w:type="spellStart"/>
                  <w:r w:rsidRPr="00897A64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  <w:t>Амановна</w:t>
                  </w:r>
                  <w:proofErr w:type="spellEnd"/>
                  <w:r w:rsidR="002378E0" w:rsidRPr="00897A64">
                    <w:rPr>
                      <w:rFonts w:ascii="Arial Narrow" w:eastAsia="Times New Roman" w:hAnsi="Arial Narrow" w:cs="Arial"/>
                      <w:bCs/>
                      <w:color w:val="000000" w:themeColor="text1"/>
                      <w:sz w:val="28"/>
                      <w:szCs w:val="28"/>
                    </w:rPr>
                    <w:t xml:space="preserve">, </w:t>
                  </w:r>
                  <w:r w:rsidR="00716D20" w:rsidRPr="00897A64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филиал РГКП «РУОЦ «Балдаурен» Туркестанской области</w:t>
                  </w:r>
                  <w:r w:rsidR="004A216B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,</w:t>
                  </w:r>
                  <w:r w:rsidR="002378E0"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педагог дополнительного </w:t>
                  </w:r>
                  <w:proofErr w:type="spellStart"/>
                  <w:r w:rsidR="002378E0"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образовани</w:t>
                  </w:r>
                  <w:proofErr w:type="spellEnd"/>
                  <w:r w:rsidR="009D7A50"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/>
                    </w:rPr>
                    <w:t>я</w:t>
                  </w:r>
                </w:p>
                <w:p w14:paraId="407C3F55" w14:textId="1B07D8B6" w:rsidR="004A216B" w:rsidRPr="004A216B" w:rsidRDefault="004A216B" w:rsidP="002378E0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/>
                    </w:rPr>
                  </w:pPr>
                </w:p>
              </w:tc>
            </w:tr>
            <w:tr w:rsidR="004A216B" w:rsidRPr="00735B35" w14:paraId="371CCB39" w14:textId="77777777" w:rsidTr="00A274A6">
              <w:trPr>
                <w:trHeight w:val="1441"/>
              </w:trPr>
              <w:tc>
                <w:tcPr>
                  <w:tcW w:w="380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8AA4EBA" w14:textId="43F50EAC" w:rsidR="004A216B" w:rsidRPr="00735B35" w:rsidRDefault="004A216B" w:rsidP="002378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735B35"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СПИКЕРЫ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9B0E432" w14:textId="3A976322" w:rsidR="004A216B" w:rsidRPr="00897A64" w:rsidRDefault="004A216B" w:rsidP="002378E0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kk-KZ" w:eastAsia="ru-RU"/>
                    </w:rPr>
                  </w:pPr>
                  <w:r w:rsidRPr="00897A64">
                    <w:rPr>
                      <w:rFonts w:ascii="Arial Narrow" w:eastAsia="Times New Roman" w:hAnsi="Arial Narrow" w:cs="Arial"/>
                      <w:color w:val="000000"/>
                      <w:sz w:val="28"/>
                      <w:szCs w:val="28"/>
                      <w:lang w:val="kk-KZ" w:eastAsia="ru-RU"/>
                    </w:rPr>
                    <w:t>Орнаментальное искусство Казахстана на занятиях скульптуры из гипса</w:t>
                  </w:r>
                </w:p>
                <w:p w14:paraId="389B4116" w14:textId="1C80EDC2" w:rsidR="004A216B" w:rsidRPr="00897A64" w:rsidRDefault="004A216B" w:rsidP="004A216B">
                  <w:pPr>
                    <w:spacing w:after="0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</w:pPr>
                  <w:proofErr w:type="spellStart"/>
                  <w:r w:rsidRPr="00897A64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  <w:t>Бисенов</w:t>
                  </w:r>
                  <w:proofErr w:type="spellEnd"/>
                  <w:r w:rsidRPr="00897A64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  <w:t xml:space="preserve"> Кайрат </w:t>
                  </w:r>
                  <w:proofErr w:type="spellStart"/>
                  <w:r w:rsidRPr="00897A64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</w:rPr>
                    <w:t>Айлданович</w:t>
                  </w:r>
                  <w:proofErr w:type="spellEnd"/>
                  <w:r w:rsidRPr="00897A64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 xml:space="preserve">, 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 xml:space="preserve">РГКП 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«РУОЦ «</w:t>
                  </w:r>
                  <w:proofErr w:type="spellStart"/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Балдаурен</w:t>
                  </w:r>
                  <w:proofErr w:type="spellEnd"/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»,</w:t>
                  </w:r>
                  <w:r w:rsidRPr="00897A64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 xml:space="preserve"> педагог дополнительного образовани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я</w:t>
                  </w:r>
                </w:p>
              </w:tc>
            </w:tr>
            <w:tr w:rsidR="004A216B" w:rsidRPr="00735B35" w14:paraId="5437D716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1FE0E41" w14:textId="77777777" w:rsidR="004A216B" w:rsidRPr="00735B35" w:rsidRDefault="004A216B" w:rsidP="002378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155F6BA" w14:textId="019913E6" w:rsidR="004A216B" w:rsidRDefault="004A216B" w:rsidP="00A274A6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897A64">
                    <w:rPr>
                      <w:rFonts w:ascii="Arial Narrow" w:hAnsi="Arial Narrow" w:cs="Arial"/>
                      <w:sz w:val="28"/>
                      <w:szCs w:val="28"/>
                    </w:rPr>
                    <w:t>Какие открытия могут делать дети в летнем лагере или Добро пожаловать в «Исследователи моря»</w:t>
                  </w:r>
                </w:p>
                <w:p w14:paraId="689D02F8" w14:textId="77777777" w:rsidR="00A274A6" w:rsidRPr="00A274A6" w:rsidRDefault="00A274A6" w:rsidP="00A274A6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</w:p>
                <w:p w14:paraId="7C6F0759" w14:textId="0EEB83C7" w:rsidR="004A216B" w:rsidRPr="00897A64" w:rsidRDefault="004A216B" w:rsidP="005429BB">
                  <w:pPr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</w:pPr>
                  <w:r w:rsidRPr="00897A64">
                    <w:rPr>
                      <w:rFonts w:ascii="Arial Narrow" w:hAnsi="Arial Narrow" w:cs="Arial"/>
                      <w:b/>
                      <w:sz w:val="28"/>
                      <w:szCs w:val="28"/>
                      <w:lang w:val="kk-KZ"/>
                    </w:rPr>
                    <w:t>Крамар Александр Борисович</w:t>
                  </w:r>
                  <w:r w:rsidR="00A274A6">
                    <w:rPr>
                      <w:rFonts w:ascii="Arial Narrow" w:hAnsi="Arial Narrow" w:cs="Times New Roman"/>
                      <w:sz w:val="28"/>
                      <w:szCs w:val="28"/>
                      <w:lang/>
                    </w:rPr>
                    <w:t>,</w:t>
                  </w:r>
                  <w:r w:rsidR="009D4F75" w:rsidRPr="00CC2D60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 ФГБОУ ВДЦ «</w:t>
                  </w:r>
                  <w:r w:rsidR="009D4F75">
                    <w:rPr>
                      <w:rFonts w:ascii="Arial Narrow" w:hAnsi="Arial Narrow" w:cs="Times New Roman"/>
                      <w:sz w:val="28"/>
                      <w:szCs w:val="28"/>
                    </w:rPr>
                    <w:t>Океан</w:t>
                  </w:r>
                  <w:r w:rsidR="009D4F75" w:rsidRPr="00CC2D60">
                    <w:rPr>
                      <w:rFonts w:ascii="Arial Narrow" w:hAnsi="Arial Narrow" w:cs="Times New Roman"/>
                      <w:sz w:val="28"/>
                      <w:szCs w:val="28"/>
                    </w:rPr>
                    <w:t>»</w:t>
                  </w:r>
                  <w:r w:rsidR="009D4F75">
                    <w:rPr>
                      <w:rFonts w:ascii="Arial Narrow" w:hAnsi="Arial Narrow" w:cs="Times New Roman"/>
                      <w:sz w:val="28"/>
                      <w:szCs w:val="28"/>
                    </w:rPr>
                    <w:t>,</w:t>
                  </w:r>
                  <w:r w:rsidR="00A274A6">
                    <w:rPr>
                      <w:rFonts w:ascii="Arial Narrow" w:hAnsi="Arial Narrow" w:cs="Times New Roman"/>
                      <w:sz w:val="28"/>
                      <w:szCs w:val="28"/>
                      <w:lang/>
                    </w:rPr>
                    <w:t xml:space="preserve"> </w:t>
                  </w:r>
                  <w:r w:rsidRPr="00897A64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начальник Эколого-биологического центра;</w:t>
                  </w:r>
                </w:p>
                <w:p w14:paraId="4A79C9A2" w14:textId="5B811893" w:rsidR="004A216B" w:rsidRPr="00897A64" w:rsidRDefault="004A216B" w:rsidP="005429BB">
                  <w:pPr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</w:pPr>
                  <w:r w:rsidRPr="00897A64">
                    <w:rPr>
                      <w:rFonts w:ascii="Arial Narrow" w:hAnsi="Arial Narrow" w:cs="Arial"/>
                      <w:b/>
                      <w:sz w:val="28"/>
                      <w:szCs w:val="28"/>
                      <w:lang w:val="kk-KZ"/>
                    </w:rPr>
                    <w:t>Брагина Валентина Владимировна</w:t>
                  </w:r>
                  <w:r w:rsidR="009D4F75">
                    <w:rPr>
                      <w:rFonts w:ascii="Arial Narrow" w:hAnsi="Arial Narrow" w:cs="Arial"/>
                      <w:b/>
                      <w:sz w:val="28"/>
                      <w:szCs w:val="28"/>
                      <w:lang w:val="kk-KZ"/>
                    </w:rPr>
                    <w:t xml:space="preserve">, </w:t>
                  </w:r>
                  <w:r w:rsidR="009D4F75" w:rsidRPr="00CC2D60">
                    <w:rPr>
                      <w:rFonts w:ascii="Arial Narrow" w:hAnsi="Arial Narrow" w:cs="Times New Roman"/>
                      <w:sz w:val="28"/>
                      <w:szCs w:val="28"/>
                    </w:rPr>
                    <w:t>ФГБОУ ВДЦ «</w:t>
                  </w:r>
                  <w:r w:rsidR="009D4F75">
                    <w:rPr>
                      <w:rFonts w:ascii="Arial Narrow" w:hAnsi="Arial Narrow" w:cs="Times New Roman"/>
                      <w:sz w:val="28"/>
                      <w:szCs w:val="28"/>
                    </w:rPr>
                    <w:t>Океан</w:t>
                  </w:r>
                  <w:r w:rsidR="009D4F75" w:rsidRPr="00CC2D60">
                    <w:rPr>
                      <w:rFonts w:ascii="Arial Narrow" w:hAnsi="Arial Narrow" w:cs="Times New Roman"/>
                      <w:sz w:val="28"/>
                      <w:szCs w:val="28"/>
                    </w:rPr>
                    <w:t>»</w:t>
                  </w:r>
                  <w:r w:rsidR="009D4F75">
                    <w:rPr>
                      <w:rFonts w:ascii="Arial Narrow" w:hAnsi="Arial Narrow" w:cs="Times New Roman"/>
                      <w:sz w:val="28"/>
                      <w:szCs w:val="28"/>
                    </w:rPr>
                    <w:t>,</w:t>
                  </w:r>
                  <w:r w:rsidRPr="00897A64">
                    <w:rPr>
                      <w:rFonts w:ascii="Arial Narrow" w:hAnsi="Arial Narrow" w:cs="Times New Roman"/>
                      <w:sz w:val="28"/>
                      <w:szCs w:val="28"/>
                      <w:lang/>
                    </w:rPr>
                    <w:t xml:space="preserve"> </w:t>
                  </w:r>
                  <w:r w:rsidRPr="00897A64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педагог дополнительного образования</w:t>
                  </w:r>
                </w:p>
                <w:p w14:paraId="3A75CCA0" w14:textId="356B5EB0" w:rsidR="004A216B" w:rsidRPr="009D4F75" w:rsidRDefault="004A216B" w:rsidP="009D4F75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</w:pPr>
                  <w:r w:rsidRPr="00897A64">
                    <w:rPr>
                      <w:rFonts w:ascii="Arial Narrow" w:hAnsi="Arial Narrow" w:cs="Arial"/>
                      <w:b/>
                      <w:sz w:val="28"/>
                      <w:szCs w:val="28"/>
                      <w:lang w:val="kk-KZ"/>
                    </w:rPr>
                    <w:t>Лебедева Наталья Николаевна</w:t>
                  </w:r>
                  <w:r w:rsidR="009D4F75">
                    <w:rPr>
                      <w:rFonts w:ascii="Arial Narrow" w:hAnsi="Arial Narrow" w:cs="Arial"/>
                      <w:b/>
                      <w:sz w:val="28"/>
                      <w:szCs w:val="28"/>
                      <w:lang w:val="kk-KZ"/>
                    </w:rPr>
                    <w:t xml:space="preserve">, </w:t>
                  </w:r>
                  <w:r w:rsidR="009D4F75" w:rsidRPr="00CC2D60">
                    <w:rPr>
                      <w:rFonts w:ascii="Arial Narrow" w:hAnsi="Arial Narrow" w:cs="Times New Roman"/>
                      <w:sz w:val="28"/>
                      <w:szCs w:val="28"/>
                    </w:rPr>
                    <w:t>ФГБОУ ВДЦ «</w:t>
                  </w:r>
                  <w:r w:rsidR="009D4F75">
                    <w:rPr>
                      <w:rFonts w:ascii="Arial Narrow" w:hAnsi="Arial Narrow" w:cs="Times New Roman"/>
                      <w:sz w:val="28"/>
                      <w:szCs w:val="28"/>
                    </w:rPr>
                    <w:t>Океан</w:t>
                  </w:r>
                  <w:r w:rsidR="009D4F75" w:rsidRPr="00CC2D60">
                    <w:rPr>
                      <w:rFonts w:ascii="Arial Narrow" w:hAnsi="Arial Narrow" w:cs="Times New Roman"/>
                      <w:sz w:val="28"/>
                      <w:szCs w:val="28"/>
                    </w:rPr>
                    <w:t>»</w:t>
                  </w:r>
                  <w:r w:rsidR="009D4F75">
                    <w:rPr>
                      <w:rFonts w:ascii="Arial Narrow" w:hAnsi="Arial Narrow" w:cs="Times New Roman"/>
                      <w:sz w:val="28"/>
                      <w:szCs w:val="28"/>
                    </w:rPr>
                    <w:t xml:space="preserve">, </w:t>
                  </w:r>
                  <w:r w:rsidRPr="00897A64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педагог дополнительного образования</w:t>
                  </w:r>
                </w:p>
              </w:tc>
            </w:tr>
            <w:tr w:rsidR="00AB3E7F" w:rsidRPr="00735B35" w14:paraId="5601E8B9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1B49DBB" w14:textId="77777777" w:rsidR="00AB3E7F" w:rsidRPr="00735B35" w:rsidRDefault="00AB3E7F" w:rsidP="002378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5560AAB9" w14:textId="77777777" w:rsidR="00AB3E7F" w:rsidRDefault="00AB3E7F" w:rsidP="00A274A6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</w:pPr>
                  <w:r w:rsidRPr="00AB3E7F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 xml:space="preserve">Формирования у школьников ценностных ориентаций и убеждений при усвоении ими социально-культурного опыта безопасного управления велосипедом (презентация программы дополнительного образования "Школа велосипедиста"). </w:t>
                  </w:r>
                </w:p>
                <w:p w14:paraId="3F133058" w14:textId="77777777" w:rsidR="00AB3E7F" w:rsidRDefault="00AB3E7F" w:rsidP="00A274A6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</w:pPr>
                </w:p>
                <w:p w14:paraId="23BA0BE5" w14:textId="78827018" w:rsidR="00AB3E7F" w:rsidRPr="00AB3E7F" w:rsidRDefault="00AB3E7F" w:rsidP="00A274A6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sz w:val="28"/>
                      <w:szCs w:val="28"/>
                      <w:lang/>
                    </w:rPr>
                  </w:pPr>
                  <w:r w:rsidRPr="00AB3E7F">
                    <w:rPr>
                      <w:rFonts w:ascii="Arial Narrow" w:hAnsi="Arial Narrow" w:cs="Arial"/>
                      <w:b/>
                      <w:sz w:val="28"/>
                      <w:szCs w:val="28"/>
                      <w:lang w:val="kk-KZ"/>
                    </w:rPr>
                    <w:t xml:space="preserve">Прокофьева Нина Михайловна, </w:t>
                  </w:r>
                  <w:r w:rsidRPr="00AB3E7F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ФГБОУ ВДЦ "Океан", I Федеральный экспериментальный центр «Детский автогород»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 xml:space="preserve">, </w:t>
                  </w:r>
                  <w:r w:rsidRPr="00897A64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педагог дополнительного образования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>.</w:t>
                  </w:r>
                </w:p>
                <w:p w14:paraId="52AE3DE7" w14:textId="77777777" w:rsidR="00AB3E7F" w:rsidRDefault="00AB3E7F" w:rsidP="00A274A6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sz w:val="28"/>
                      <w:szCs w:val="28"/>
                      <w:lang w:val="kk-KZ"/>
                    </w:rPr>
                  </w:pPr>
                </w:p>
                <w:p w14:paraId="0913C1E3" w14:textId="5E3281E6" w:rsidR="00AB3E7F" w:rsidRPr="00AB3E7F" w:rsidRDefault="00AB3E7F" w:rsidP="00A274A6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sz w:val="28"/>
                      <w:szCs w:val="28"/>
                      <w:lang/>
                    </w:rPr>
                  </w:pPr>
                  <w:r w:rsidRPr="00AB3E7F">
                    <w:rPr>
                      <w:rFonts w:ascii="Arial Narrow" w:hAnsi="Arial Narrow" w:cs="Arial"/>
                      <w:b/>
                      <w:sz w:val="28"/>
                      <w:szCs w:val="28"/>
                      <w:lang w:val="kk-KZ"/>
                    </w:rPr>
                    <w:t>Шихалева Жанна Альбертовна</w:t>
                  </w:r>
                  <w:r>
                    <w:rPr>
                      <w:rFonts w:ascii="Arial Narrow" w:hAnsi="Arial Narrow" w:cs="Arial"/>
                      <w:b/>
                      <w:sz w:val="28"/>
                      <w:szCs w:val="28"/>
                      <w:lang/>
                    </w:rPr>
                    <w:t xml:space="preserve">, </w:t>
                  </w:r>
                  <w:r w:rsidRPr="00AB3E7F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ФГБОУ ВДЦ "Океан", I Федеральный экспериментальный центр «Детский автогород»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 xml:space="preserve">, </w:t>
                  </w:r>
                  <w:r w:rsidRPr="00897A64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педагог дополнительного образования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>.</w:t>
                  </w:r>
                </w:p>
              </w:tc>
            </w:tr>
            <w:tr w:rsidR="004A216B" w:rsidRPr="00735B35" w14:paraId="377503AF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0731D29" w14:textId="77777777" w:rsidR="004A216B" w:rsidRPr="00735B35" w:rsidRDefault="004A216B" w:rsidP="002378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AD6795A" w14:textId="731C5A01" w:rsidR="004A216B" w:rsidRDefault="004A216B" w:rsidP="005429BB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</w:pPr>
                  <w:r w:rsidRPr="00897A64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Тайм-менеджмент для школьников</w:t>
                  </w:r>
                </w:p>
                <w:p w14:paraId="21B5D0ED" w14:textId="77777777" w:rsidR="009D4F75" w:rsidRPr="00897A64" w:rsidRDefault="009D4F75" w:rsidP="005429BB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</w:pPr>
                </w:p>
                <w:p w14:paraId="5999192A" w14:textId="0CBC302C" w:rsidR="004A216B" w:rsidRPr="00897A64" w:rsidRDefault="004A216B" w:rsidP="005429BB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b/>
                      <w:sz w:val="28"/>
                      <w:szCs w:val="28"/>
                      <w:lang w:val="kk-KZ"/>
                    </w:rPr>
                  </w:pPr>
                  <w:r w:rsidRPr="00897A64">
                    <w:rPr>
                      <w:rFonts w:ascii="Arial Narrow" w:hAnsi="Arial Narrow" w:cs="Arial"/>
                      <w:b/>
                      <w:sz w:val="28"/>
                      <w:szCs w:val="28"/>
                      <w:lang w:val="kk-KZ"/>
                    </w:rPr>
                    <w:t>Даулбаева Гульмира Толегеновна</w:t>
                  </w:r>
                  <w:r w:rsidR="009D4F75">
                    <w:rPr>
                      <w:rFonts w:ascii="Arial Narrow" w:hAnsi="Arial Narrow" w:cs="Arial"/>
                      <w:b/>
                      <w:sz w:val="28"/>
                      <w:szCs w:val="28"/>
                      <w:lang w:val="kk-KZ"/>
                    </w:rPr>
                    <w:t>,</w:t>
                  </w:r>
                  <w:r w:rsidR="009D4F75"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 xml:space="preserve"> РГКП </w:t>
                  </w:r>
                  <w:r w:rsidR="009D4F75"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«РУОЦ «</w:t>
                  </w:r>
                  <w:proofErr w:type="spellStart"/>
                  <w:r w:rsidR="009D4F75"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Балдаурен</w:t>
                  </w:r>
                  <w:proofErr w:type="spellEnd"/>
                  <w:r w:rsidR="009D4F75"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»</w:t>
                  </w:r>
                  <w:r w:rsidR="009D4F75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,</w:t>
                  </w:r>
                </w:p>
                <w:p w14:paraId="5B3265B7" w14:textId="08E6EE10" w:rsidR="004A216B" w:rsidRPr="00897A64" w:rsidRDefault="004A216B" w:rsidP="009D4F75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</w:pP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учитель русского языка и литературы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/>
                    </w:rPr>
                    <w:t>,</w:t>
                  </w:r>
                  <w:r w:rsidRPr="00897A64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 xml:space="preserve"> </w:t>
                  </w:r>
                  <w:r w:rsidR="009D4F75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  <w:t>педагог-исследователь</w:t>
                  </w:r>
                </w:p>
              </w:tc>
            </w:tr>
            <w:tr w:rsidR="004A216B" w:rsidRPr="00735B35" w14:paraId="5A772944" w14:textId="77777777" w:rsidTr="00A274A6">
              <w:trPr>
                <w:trHeight w:val="455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BCC5C95" w14:textId="77777777" w:rsidR="004A216B" w:rsidRPr="00735B35" w:rsidRDefault="004A216B" w:rsidP="002378E0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DAA4F2C" w14:textId="4B6622BD" w:rsidR="004A216B" w:rsidRDefault="004A216B" w:rsidP="009D7A50">
                  <w:pPr>
                    <w:spacing w:after="0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</w:pPr>
                  <w:r w:rsidRPr="004A216B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Дополнительное образование как средство воспитания и формирования здорового образа жизни</w:t>
                  </w:r>
                </w:p>
                <w:p w14:paraId="284F927D" w14:textId="77777777" w:rsidR="00E87098" w:rsidRPr="004A216B" w:rsidRDefault="00E87098" w:rsidP="009D7A50">
                  <w:pPr>
                    <w:spacing w:after="0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</w:pPr>
                </w:p>
                <w:p w14:paraId="1A08B0E6" w14:textId="4457FCEC" w:rsidR="004A216B" w:rsidRPr="00E87098" w:rsidRDefault="004A216B" w:rsidP="00E87098">
                  <w:pPr>
                    <w:spacing w:after="0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</w:pPr>
                  <w:r w:rsidRPr="004A216B">
                    <w:rPr>
                      <w:rFonts w:ascii="Arial Narrow" w:hAnsi="Arial Narrow" w:cs="Arial"/>
                      <w:b/>
                      <w:sz w:val="28"/>
                      <w:szCs w:val="28"/>
                      <w:lang w:val="kk-KZ"/>
                    </w:rPr>
                    <w:t>Габайдуллина Руфина Тагировна</w:t>
                  </w:r>
                  <w:r w:rsidR="00E87098">
                    <w:rPr>
                      <w:rFonts w:ascii="Arial Narrow" w:hAnsi="Arial Narrow" w:cs="Arial"/>
                      <w:b/>
                      <w:sz w:val="28"/>
                      <w:szCs w:val="28"/>
                      <w:lang w:val="kk-KZ"/>
                    </w:rPr>
                    <w:t xml:space="preserve">, </w:t>
                  </w:r>
                  <w:r w:rsidRPr="004A216B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="00E87098" w:rsidRPr="004A216B"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 xml:space="preserve">РГКП </w:t>
                  </w:r>
                  <w:r w:rsidR="00E87098" w:rsidRPr="004A216B">
                    <w:rPr>
                      <w:rFonts w:ascii="Arial Narrow" w:hAnsi="Arial Narrow" w:cs="Arial"/>
                      <w:sz w:val="28"/>
                      <w:szCs w:val="28"/>
                    </w:rPr>
                    <w:t>«</w:t>
                  </w:r>
                  <w:r w:rsidR="00E87098" w:rsidRPr="004A216B"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 xml:space="preserve">РУОЦ </w:t>
                  </w:r>
                  <w:r w:rsidR="00E87098" w:rsidRPr="004A216B">
                    <w:rPr>
                      <w:rFonts w:ascii="Arial Narrow" w:hAnsi="Arial Narrow" w:cs="Arial"/>
                      <w:sz w:val="28"/>
                      <w:szCs w:val="28"/>
                    </w:rPr>
                    <w:t>«</w:t>
                  </w:r>
                  <w:r w:rsidR="00E87098" w:rsidRPr="004A216B"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>Балдаурен</w:t>
                  </w:r>
                  <w:r w:rsidR="00E87098" w:rsidRPr="004A216B">
                    <w:rPr>
                      <w:rFonts w:ascii="Arial Narrow" w:hAnsi="Arial Narrow" w:cs="Arial"/>
                      <w:sz w:val="28"/>
                      <w:szCs w:val="28"/>
                    </w:rPr>
                    <w:t>»</w:t>
                  </w:r>
                  <w:r w:rsidR="00E87098" w:rsidRPr="004A216B"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 xml:space="preserve"> г.Конаев</w:t>
                  </w:r>
                  <w:r w:rsidR="00E87098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 xml:space="preserve">, </w:t>
                  </w:r>
                  <w:r w:rsidRPr="004A216B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педагог дополнительного образования</w:t>
                  </w:r>
                </w:p>
              </w:tc>
            </w:tr>
            <w:tr w:rsidR="002378E0" w:rsidRPr="00735B35" w14:paraId="42F1E9E0" w14:textId="77777777" w:rsidTr="00A274A6">
              <w:trPr>
                <w:trHeight w:val="843"/>
              </w:trPr>
              <w:tc>
                <w:tcPr>
                  <w:tcW w:w="1134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B15BFCE" w14:textId="390D0300" w:rsidR="00A90D7E" w:rsidRPr="00E87098" w:rsidRDefault="00A90D7E" w:rsidP="00E87098">
                  <w:pPr>
                    <w:spacing w:after="0" w:line="240" w:lineRule="auto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</w:pPr>
                </w:p>
                <w:p w14:paraId="46E408FF" w14:textId="77777777" w:rsidR="00E87098" w:rsidRPr="00E87098" w:rsidRDefault="002378E0" w:rsidP="005A0EAE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</w:pPr>
                  <w:r w:rsidRPr="00E87098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 xml:space="preserve">СЕКЦИЯ </w:t>
                  </w:r>
                  <w:r w:rsidR="005A0EAE" w:rsidRPr="00E87098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  <w:t xml:space="preserve">ДИРЕКТОРОВ ВОСПИТАТЕЛЬНЫХ КОМПЛЕКСОВ, ПЕДАГОГОВ-ОРГАНИЗАТОРОВ/ВОЖАТЫХ, МЕТОДИСТОВ-КУРАТОРОВ СМЕН, </w:t>
                  </w:r>
                </w:p>
                <w:p w14:paraId="01593B25" w14:textId="18AD2EAB" w:rsidR="002378E0" w:rsidRPr="00E87098" w:rsidRDefault="005A0EAE" w:rsidP="005A0EAE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</w:pPr>
                  <w:r w:rsidRPr="00E87098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/>
                    </w:rPr>
                    <w:t>ПЕДАГОГОВ-ПСИХОЛОГОВ</w:t>
                  </w:r>
                </w:p>
                <w:p w14:paraId="0DE9BBE1" w14:textId="77777777" w:rsidR="00E87098" w:rsidRPr="00E87098" w:rsidRDefault="005A0EAE" w:rsidP="00E87098">
                  <w:pPr>
                    <w:spacing w:after="0" w:line="259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ru-RU"/>
                    </w:rPr>
                    <w:t xml:space="preserve">«Детский оздоровительный центр </w:t>
                  </w: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ru-RU"/>
                    </w:rPr>
                    <w:t>–</w:t>
                  </w:r>
                </w:p>
                <w:p w14:paraId="2923E6F7" w14:textId="353A054A" w:rsidR="005A0EAE" w:rsidRPr="00E87098" w:rsidRDefault="005A0EAE" w:rsidP="00E87098">
                  <w:pPr>
                    <w:spacing w:after="0" w:line="259" w:lineRule="auto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ru-RU"/>
                    </w:rPr>
                    <w:t>территория комфорта и воспитания патриотизма</w:t>
                  </w: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eastAsia="ru-RU"/>
                    </w:rPr>
                    <w:t>»</w:t>
                  </w:r>
                </w:p>
                <w:p w14:paraId="14045E46" w14:textId="57716F69" w:rsidR="002378E0" w:rsidRPr="0098210E" w:rsidRDefault="002378E0" w:rsidP="0098210E">
                  <w:pPr>
                    <w:rPr>
                      <w:rFonts w:ascii="Times New Roman" w:hAnsi="Times New Roman" w:cs="Times New Roman"/>
                      <w:sz w:val="21"/>
                      <w:szCs w:val="21"/>
                    </w:rPr>
                  </w:pPr>
                  <w:r w:rsidRPr="00E87098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 xml:space="preserve">Ссылка на </w:t>
                  </w:r>
                  <w:r w:rsidRPr="00E87098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  <w:lang w:val="en-US"/>
                    </w:rPr>
                    <w:t>Zoom</w:t>
                  </w:r>
                  <w:r w:rsidRPr="00E87098">
                    <w:rPr>
                      <w:rFonts w:ascii="Arial Narrow" w:hAnsi="Arial Narrow" w:cs="Arial"/>
                      <w:b/>
                      <w:color w:val="000000" w:themeColor="text1"/>
                      <w:sz w:val="28"/>
                      <w:szCs w:val="28"/>
                    </w:rPr>
                    <w:t>:</w:t>
                  </w:r>
                  <w:r w:rsidRPr="00E87098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 </w:t>
                  </w:r>
                  <w:hyperlink r:id="rId15" w:history="1">
                    <w:r w:rsidR="0098210E" w:rsidRPr="00B067F5">
                      <w:rPr>
                        <w:rStyle w:val="ae"/>
                        <w:rFonts w:ascii="Times New Roman" w:hAnsi="Times New Roman" w:cs="Times New Roman"/>
                        <w:sz w:val="21"/>
                        <w:szCs w:val="21"/>
                      </w:rPr>
                      <w:t>https://us05web.zoom.us/j/5835666465?pwd=ZOyyQX1BlQb02m2018It43xcONxB37.1</w:t>
                    </w:r>
                  </w:hyperlink>
                </w:p>
                <w:p w14:paraId="06A164B2" w14:textId="6DCC59A7" w:rsidR="002378E0" w:rsidRPr="00E87098" w:rsidRDefault="002378E0" w:rsidP="002378E0">
                  <w:pPr>
                    <w:spacing w:after="0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E87098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Идентификатор конференции</w:t>
                  </w:r>
                  <w:r w:rsidRPr="00E87098">
                    <w:rPr>
                      <w:rFonts w:ascii="Arial Narrow" w:hAnsi="Arial Narrow" w:cs="Arial"/>
                      <w:sz w:val="28"/>
                      <w:szCs w:val="28"/>
                    </w:rPr>
                    <w:t xml:space="preserve">: </w:t>
                  </w:r>
                  <w:r w:rsidR="0098210E" w:rsidRPr="00EA2AB7">
                    <w:rPr>
                      <w:rFonts w:ascii="Times New Roman" w:hAnsi="Times New Roman" w:cs="Times New Roman"/>
                      <w:sz w:val="21"/>
                      <w:szCs w:val="21"/>
                    </w:rPr>
                    <w:t>583 566 6465</w:t>
                  </w:r>
                </w:p>
                <w:p w14:paraId="0EE3599F" w14:textId="0065C5C2" w:rsidR="005A0EAE" w:rsidRPr="0076208B" w:rsidRDefault="002378E0" w:rsidP="0076208B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</w:pPr>
                  <w:proofErr w:type="spellStart"/>
                  <w:r w:rsidRPr="00E87098">
                    <w:rPr>
                      <w:rFonts w:ascii="Arial Narrow" w:hAnsi="Arial Narrow" w:cs="Arial"/>
                      <w:b/>
                      <w:sz w:val="28"/>
                      <w:szCs w:val="28"/>
                      <w:lang w:val="en-US"/>
                    </w:rPr>
                    <w:t>Код</w:t>
                  </w:r>
                  <w:proofErr w:type="spellEnd"/>
                  <w:r w:rsidRPr="00E87098">
                    <w:rPr>
                      <w:rFonts w:ascii="Arial Narrow" w:hAnsi="Arial Narrow" w:cs="Arial"/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E87098">
                    <w:rPr>
                      <w:rFonts w:ascii="Arial Narrow" w:hAnsi="Arial Narrow" w:cs="Arial"/>
                      <w:b/>
                      <w:sz w:val="28"/>
                      <w:szCs w:val="28"/>
                      <w:lang w:val="en-US"/>
                    </w:rPr>
                    <w:t>доступа</w:t>
                  </w:r>
                  <w:proofErr w:type="spellEnd"/>
                  <w:r w:rsidRPr="00E87098">
                    <w:rPr>
                      <w:rFonts w:ascii="Arial Narrow" w:hAnsi="Arial Narrow" w:cs="Arial"/>
                      <w:sz w:val="28"/>
                      <w:szCs w:val="28"/>
                      <w:lang w:val="en-US"/>
                    </w:rPr>
                    <w:t xml:space="preserve">: </w:t>
                  </w:r>
                  <w:r w:rsidR="0098210E" w:rsidRPr="00EA2AB7">
                    <w:rPr>
                      <w:rFonts w:ascii="Times New Roman" w:hAnsi="Times New Roman" w:cs="Times New Roman"/>
                      <w:sz w:val="21"/>
                      <w:szCs w:val="21"/>
                    </w:rPr>
                    <w:t>11111</w:t>
                  </w:r>
                </w:p>
              </w:tc>
            </w:tr>
            <w:tr w:rsidR="002378E0" w:rsidRPr="00735B35" w14:paraId="625F19DB" w14:textId="77777777" w:rsidTr="00A274A6">
              <w:trPr>
                <w:trHeight w:val="843"/>
              </w:trPr>
              <w:tc>
                <w:tcPr>
                  <w:tcW w:w="380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41ACFFE" w14:textId="0C59A9FF" w:rsidR="002378E0" w:rsidRPr="00E87098" w:rsidRDefault="002378E0" w:rsidP="002378E0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  <w:r w:rsidRPr="00E87098"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  <w:t>МОДЕРАТОР</w:t>
                  </w: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3688A23" w14:textId="77777777" w:rsidR="002378E0" w:rsidRDefault="009D7A50" w:rsidP="009179DD">
                  <w:pPr>
                    <w:spacing w:after="0" w:line="240" w:lineRule="auto"/>
                    <w:rPr>
                      <w:rFonts w:ascii="Arial Narrow" w:hAnsi="Arial Narrow" w:cs="Arial"/>
                      <w:sz w:val="28"/>
                      <w:szCs w:val="28"/>
                    </w:rPr>
                  </w:pPr>
                  <w:r w:rsidRPr="00E87098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 xml:space="preserve">Алимов Дархан </w:t>
                  </w:r>
                  <w:proofErr w:type="spellStart"/>
                  <w:r w:rsidRPr="00E87098">
                    <w:rPr>
                      <w:rFonts w:ascii="Arial Narrow" w:hAnsi="Arial Narrow" w:cs="Arial"/>
                      <w:b/>
                      <w:sz w:val="28"/>
                      <w:szCs w:val="28"/>
                    </w:rPr>
                    <w:t>Сеилбекович</w:t>
                  </w:r>
                  <w:proofErr w:type="spellEnd"/>
                  <w:r w:rsidRPr="00E87098">
                    <w:rPr>
                      <w:rFonts w:ascii="Arial Narrow" w:hAnsi="Arial Narrow" w:cs="Arial"/>
                      <w:sz w:val="28"/>
                      <w:szCs w:val="28"/>
                    </w:rPr>
                    <w:t>, РГКП «РУОЦ «</w:t>
                  </w:r>
                  <w:proofErr w:type="spellStart"/>
                  <w:r w:rsidRPr="00E87098">
                    <w:rPr>
                      <w:rFonts w:ascii="Arial Narrow" w:hAnsi="Arial Narrow" w:cs="Arial"/>
                      <w:sz w:val="28"/>
                      <w:szCs w:val="28"/>
                    </w:rPr>
                    <w:t>Балдаурен</w:t>
                  </w:r>
                  <w:proofErr w:type="spellEnd"/>
                  <w:r w:rsidRPr="00E87098">
                    <w:rPr>
                      <w:rFonts w:ascii="Arial Narrow" w:hAnsi="Arial Narrow" w:cs="Arial"/>
                      <w:sz w:val="28"/>
                      <w:szCs w:val="28"/>
                    </w:rPr>
                    <w:t>», директор воспитательного комплекса</w:t>
                  </w:r>
                </w:p>
                <w:p w14:paraId="73AA2BCC" w14:textId="1A2294A0" w:rsidR="00EF39EF" w:rsidRPr="00E87098" w:rsidRDefault="00EF39EF" w:rsidP="009179DD">
                  <w:pPr>
                    <w:spacing w:after="0" w:line="240" w:lineRule="auto"/>
                    <w:rPr>
                      <w:rFonts w:ascii="Arial Narrow" w:hAnsi="Arial Narrow" w:cs="Arial"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</w:tr>
            <w:tr w:rsidR="00EF39EF" w:rsidRPr="00735B35" w14:paraId="4A057DDB" w14:textId="77777777" w:rsidTr="00A274A6">
              <w:trPr>
                <w:trHeight w:val="843"/>
              </w:trPr>
              <w:tc>
                <w:tcPr>
                  <w:tcW w:w="3802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0B82546" w14:textId="66792AD9" w:rsidR="00EF39EF" w:rsidRPr="00E87098" w:rsidRDefault="00EF39EF" w:rsidP="00EF39EF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73D291DE" w14:textId="3E0427BB" w:rsidR="00EF39EF" w:rsidRDefault="00EF39EF" w:rsidP="00EF39E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E8709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Международный фестиваль вожатских команд как форма дополнительного образования (повышения квалификации) вожатых ведущих детских центров Российской Федерации</w:t>
                  </w: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14:paraId="407513EA" w14:textId="77777777" w:rsidR="00EF39EF" w:rsidRPr="00E87098" w:rsidRDefault="00EF39EF" w:rsidP="00EF39E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</w:pPr>
                </w:p>
                <w:p w14:paraId="737AD335" w14:textId="490D1F79" w:rsidR="00EF39EF" w:rsidRPr="0076208B" w:rsidRDefault="00EF39EF" w:rsidP="00EF39EF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>Моглоева Галина Борисовна</w:t>
                  </w: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/>
                    </w:rPr>
                    <w:t xml:space="preserve">, 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ФГБОУ ВДЦ «Океан», </w:t>
                  </w:r>
                  <w:r w:rsidRPr="00E8709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начальник учебно-воспитательного отдела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EF39EF" w:rsidRPr="00735B35" w14:paraId="70EDC199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5940C4C" w14:textId="77777777" w:rsidR="00EF39EF" w:rsidRPr="00E87098" w:rsidRDefault="00EF39EF" w:rsidP="00EF39EF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21A2EBC" w14:textId="28FE6A30" w:rsidR="00EF39EF" w:rsidRDefault="00EF39EF" w:rsidP="00EF39EF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r w:rsidRPr="00E8709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Создание </w:t>
                  </w:r>
                  <w:proofErr w:type="spellStart"/>
                  <w:proofErr w:type="gramStart"/>
                  <w:r w:rsidRPr="00E8709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социо</w:t>
                  </w:r>
                  <w:proofErr w:type="spellEnd"/>
                  <w:r w:rsidRPr="00E8709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- игрового</w:t>
                  </w:r>
                  <w:proofErr w:type="gramEnd"/>
                  <w:r w:rsidRPr="00E8709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пространства метафоры и сказки для обеспечения психолого-педагогической поддержки позитивной социализации и индивидуализации, развития личности детей и подростков в период пребывания в детском лагере</w:t>
                  </w:r>
                </w:p>
                <w:p w14:paraId="433C8C4D" w14:textId="77777777" w:rsidR="00EF39EF" w:rsidRPr="00E87098" w:rsidRDefault="00EF39EF" w:rsidP="00EF39EF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</w:p>
                <w:p w14:paraId="5BA8AC7B" w14:textId="3A73FE3E" w:rsidR="00EF39EF" w:rsidRPr="0076208B" w:rsidRDefault="00EF39EF" w:rsidP="00EF39EF">
                  <w:pPr>
                    <w:spacing w:after="0" w:line="240" w:lineRule="auto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>Михеева Светлана Васильевна</w:t>
                  </w:r>
                  <w:r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>,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ФГБОУ ВДЦ «Орлёнок», педагог-психолог</w:t>
                  </w:r>
                </w:p>
              </w:tc>
            </w:tr>
            <w:tr w:rsidR="00EF39EF" w:rsidRPr="00735B35" w14:paraId="3E379AEA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8296426" w14:textId="17127385" w:rsidR="00EF39EF" w:rsidRPr="00E87098" w:rsidRDefault="00EF39EF" w:rsidP="00EF39EF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D75D381" w14:textId="4CF9F691" w:rsidR="00EF39EF" w:rsidRDefault="00EF39EF" w:rsidP="00EF39EF">
                  <w:pPr>
                    <w:spacing w:after="0" w:line="240" w:lineRule="auto"/>
                    <w:jc w:val="both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E8709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Современный педагог - универсальный специалист и патриот своей страны (из опыта реализации ДООП «Педагог России»</w:t>
                  </w:r>
                  <w:r w:rsidRPr="00E87098">
                    <w:rPr>
                      <w:rFonts w:ascii="Arial Narrow" w:hAnsi="Arial Narrow"/>
                      <w:sz w:val="28"/>
                      <w:szCs w:val="28"/>
                    </w:rPr>
                    <w:t>)</w:t>
                  </w:r>
                </w:p>
                <w:p w14:paraId="2C74E807" w14:textId="77777777" w:rsidR="00EF39EF" w:rsidRPr="0076208B" w:rsidRDefault="00EF39EF" w:rsidP="00EF39EF">
                  <w:pPr>
                    <w:spacing w:after="0" w:line="240" w:lineRule="auto"/>
                    <w:jc w:val="both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</w:p>
                <w:p w14:paraId="695C45F6" w14:textId="4DE91E17" w:rsidR="00EF39EF" w:rsidRDefault="00EF39EF" w:rsidP="00EF39EF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>Дербенянц Наталия Михайловна,</w:t>
                  </w:r>
                  <w:r w:rsidRPr="00E87098">
                    <w:rPr>
                      <w:rFonts w:ascii="Arial Narrow" w:hAnsi="Arial Narrow"/>
                      <w:sz w:val="28"/>
                      <w:szCs w:val="28"/>
                      <w:lang/>
                    </w:rPr>
                    <w:t xml:space="preserve">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ФГБОУ ВДЦ «Смена»,</w:t>
                  </w:r>
                </w:p>
                <w:p w14:paraId="36F3B370" w14:textId="65952143" w:rsidR="00EF39EF" w:rsidRPr="00E87098" w:rsidRDefault="00EF39EF" w:rsidP="00EF39EF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r w:rsidRPr="00E8709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старший методист школы педагогического мастерства управления образования</w:t>
                  </w:r>
                </w:p>
              </w:tc>
            </w:tr>
            <w:tr w:rsidR="00EF39EF" w:rsidRPr="001F2CED" w14:paraId="69AF4CA5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6FCC3CFF" w14:textId="77777777" w:rsidR="00EF39EF" w:rsidRPr="00E87098" w:rsidRDefault="00EF39EF" w:rsidP="00EF39EF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444F1782" w14:textId="77777777" w:rsidR="00EF39EF" w:rsidRDefault="00EF39EF" w:rsidP="00EF39EF">
                  <w:pPr>
                    <w:spacing w:after="0"/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</w:pPr>
                  <w:r w:rsidRPr="00E8709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>Оздоровительный лагерь как среда социализации подростка</w:t>
                  </w:r>
                </w:p>
                <w:p w14:paraId="7501413F" w14:textId="6BF22A56" w:rsidR="00EF39EF" w:rsidRPr="00E87098" w:rsidRDefault="00EF39EF" w:rsidP="00EF39EF">
                  <w:pPr>
                    <w:spacing w:after="0"/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</w:pP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 xml:space="preserve"> </w:t>
                  </w:r>
                </w:p>
                <w:p w14:paraId="094CFDBF" w14:textId="43508B8C" w:rsidR="00EF39EF" w:rsidRPr="0076208B" w:rsidRDefault="00EF39EF" w:rsidP="00EF39EF">
                  <w:pPr>
                    <w:spacing w:after="0"/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</w:pP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>Боран</w:t>
                  </w:r>
                  <w:r w:rsidRPr="00E87098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kk-KZ"/>
                    </w:rPr>
                    <w:t>құ</w:t>
                  </w:r>
                  <w:r w:rsidRPr="00E87098">
                    <w:rPr>
                      <w:rFonts w:ascii="Arial Narrow" w:eastAsia="Times New Roman" w:hAnsi="Arial Narrow" w:cs="Arial Narrow"/>
                      <w:b/>
                      <w:bCs/>
                      <w:sz w:val="28"/>
                      <w:szCs w:val="28"/>
                      <w:lang w:val="kk-KZ"/>
                    </w:rPr>
                    <w:t>л</w:t>
                  </w: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 xml:space="preserve"> </w:t>
                  </w:r>
                  <w:r w:rsidRPr="00E87098">
                    <w:rPr>
                      <w:rFonts w:ascii="Arial Narrow" w:eastAsia="Times New Roman" w:hAnsi="Arial Narrow" w:cs="Arial Narrow"/>
                      <w:b/>
                      <w:bCs/>
                      <w:sz w:val="28"/>
                      <w:szCs w:val="28"/>
                      <w:lang w:val="kk-KZ"/>
                    </w:rPr>
                    <w:t>Раушан</w:t>
                  </w: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 xml:space="preserve"> </w:t>
                  </w:r>
                  <w:r w:rsidRPr="00E87098">
                    <w:rPr>
                      <w:rFonts w:ascii="Arial Narrow" w:eastAsia="Times New Roman" w:hAnsi="Arial Narrow" w:cs="Arial Narrow"/>
                      <w:b/>
                      <w:bCs/>
                      <w:sz w:val="28"/>
                      <w:szCs w:val="28"/>
                      <w:lang w:val="kk-KZ"/>
                    </w:rPr>
                    <w:t>Иса</w:t>
                  </w:r>
                  <w:r w:rsidRPr="00E87098">
                    <w:rPr>
                      <w:rFonts w:ascii="Calibri" w:eastAsia="Times New Roman" w:hAnsi="Calibri" w:cs="Calibri"/>
                      <w:b/>
                      <w:bCs/>
                      <w:sz w:val="28"/>
                      <w:szCs w:val="28"/>
                      <w:lang w:val="kk-KZ"/>
                    </w:rPr>
                    <w:t>қ</w:t>
                  </w:r>
                  <w:r w:rsidRPr="00E87098">
                    <w:rPr>
                      <w:rFonts w:ascii="Arial Narrow" w:eastAsia="Times New Roman" w:hAnsi="Arial Narrow" w:cs="Arial Narrow"/>
                      <w:b/>
                      <w:bCs/>
                      <w:sz w:val="28"/>
                      <w:szCs w:val="28"/>
                      <w:lang w:val="kk-KZ"/>
                    </w:rPr>
                    <w:t>ызы</w:t>
                  </w: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 xml:space="preserve">, </w:t>
                  </w:r>
                  <w:r w:rsidRPr="004A216B"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 xml:space="preserve">РГКП </w:t>
                  </w:r>
                  <w:r w:rsidRPr="0076208B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«</w:t>
                  </w:r>
                  <w:r w:rsidRPr="004A216B"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 xml:space="preserve">РУОЦ </w:t>
                  </w:r>
                  <w:r w:rsidRPr="0076208B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«</w:t>
                  </w:r>
                  <w:r w:rsidRPr="004A216B"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>Балдаурен</w:t>
                  </w:r>
                  <w:r w:rsidRPr="0076208B"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>»</w:t>
                  </w:r>
                  <w:r w:rsidRPr="004A216B">
                    <w:rPr>
                      <w:rFonts w:ascii="Arial Narrow" w:hAnsi="Arial Narrow" w:cs="Arial"/>
                      <w:sz w:val="28"/>
                      <w:szCs w:val="28"/>
                      <w:lang/>
                    </w:rPr>
                    <w:t xml:space="preserve"> г.Конаев</w:t>
                  </w:r>
                  <w:r>
                    <w:rPr>
                      <w:rFonts w:ascii="Arial Narrow" w:hAnsi="Arial Narrow" w:cs="Arial"/>
                      <w:sz w:val="28"/>
                      <w:szCs w:val="28"/>
                      <w:lang w:val="kk-KZ"/>
                    </w:rPr>
                    <w:t xml:space="preserve">, </w:t>
                  </w:r>
                  <w:r w:rsidRPr="00E87098">
                    <w:rPr>
                      <w:rFonts w:ascii="Arial Narrow" w:eastAsia="Times New Roman" w:hAnsi="Arial Narrow" w:cs="Arial"/>
                      <w:sz w:val="28"/>
                      <w:szCs w:val="28"/>
                      <w:lang w:val="kk-KZ"/>
                    </w:rPr>
                    <w:t>педагог-психолог</w:t>
                  </w:r>
                </w:p>
              </w:tc>
            </w:tr>
            <w:tr w:rsidR="00EF39EF" w:rsidRPr="00735B35" w14:paraId="0ECCE804" w14:textId="77777777" w:rsidTr="00A274A6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14D8EBDA" w14:textId="77777777" w:rsidR="00EF39EF" w:rsidRPr="0076208B" w:rsidRDefault="00EF39EF" w:rsidP="00EF39EF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30F27834" w14:textId="1508420E" w:rsidR="00EF39EF" w:rsidRDefault="00EF39EF" w:rsidP="00EF39EF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  <w:r w:rsidRPr="00E8709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Как дипломатия дружбы в ВДЦ «Орлёнок»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r w:rsidRPr="00E8709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спос</w:t>
                  </w:r>
                  <w:r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обствует воспитанию патриотизма</w:t>
                  </w:r>
                </w:p>
                <w:p w14:paraId="4BEBA0CE" w14:textId="77777777" w:rsidR="00EF39EF" w:rsidRPr="00E87098" w:rsidRDefault="00EF39EF" w:rsidP="00EF39EF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</w:pPr>
                </w:p>
                <w:p w14:paraId="0221A80F" w14:textId="38D59183" w:rsidR="00EF39EF" w:rsidRDefault="00EF39EF" w:rsidP="00EF39EF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 w:rsidRPr="00E87098">
                    <w:rPr>
                      <w:rFonts w:ascii="Arial Narrow" w:eastAsia="Times New Roman" w:hAnsi="Arial Narrow" w:cs="Arial"/>
                      <w:b/>
                      <w:bCs/>
                      <w:sz w:val="28"/>
                      <w:szCs w:val="28"/>
                      <w:lang w:val="kk-KZ"/>
                    </w:rPr>
                    <w:t>Ложниченко Диана Валерьевна,</w:t>
                  </w:r>
                  <w:r w:rsidRPr="00E87098">
                    <w:rPr>
                      <w:rFonts w:ascii="Arial Narrow" w:hAnsi="Arial Narrow"/>
                      <w:sz w:val="28"/>
                      <w:szCs w:val="28"/>
                      <w:lang/>
                    </w:rPr>
                    <w:t xml:space="preserve"> </w:t>
                  </w:r>
                  <w:r>
                    <w:rPr>
                      <w:rFonts w:ascii="Arial Narrow" w:hAnsi="Arial Narrow"/>
                      <w:sz w:val="28"/>
                      <w:szCs w:val="28"/>
                    </w:rPr>
                    <w:t>ФГБОУ ВДЦ «Орлёнок»,</w:t>
                  </w:r>
                </w:p>
                <w:p w14:paraId="60DCB9B3" w14:textId="2D6336E5" w:rsidR="00EF39EF" w:rsidRPr="00E87098" w:rsidRDefault="00EF39EF" w:rsidP="00EF39EF">
                  <w:pPr>
                    <w:spacing w:after="0" w:line="240" w:lineRule="auto"/>
                    <w:rPr>
                      <w:rFonts w:ascii="Arial Narrow" w:hAnsi="Arial Narrow"/>
                      <w:sz w:val="28"/>
                      <w:szCs w:val="28"/>
                    </w:rPr>
                  </w:pPr>
                  <w:r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>п</w:t>
                  </w:r>
                  <w:r w:rsidRPr="00E87098"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</w:rPr>
                    <w:t xml:space="preserve">едагог-организатор управления международного сотрудничества. </w:t>
                  </w:r>
                </w:p>
              </w:tc>
            </w:tr>
            <w:tr w:rsidR="00EF39EF" w:rsidRPr="00591DF8" w14:paraId="65FFBFEA" w14:textId="77777777" w:rsidTr="00591DF8">
              <w:trPr>
                <w:trHeight w:val="843"/>
              </w:trPr>
              <w:tc>
                <w:tcPr>
                  <w:tcW w:w="3802" w:type="dxa"/>
                  <w:vMerge w:val="restart"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007BB37E" w14:textId="298D67E6" w:rsidR="00EF39EF" w:rsidRPr="0076208B" w:rsidRDefault="00EF39EF" w:rsidP="00EF39EF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CB44F6A" w14:textId="77777777" w:rsidR="00EF39EF" w:rsidRDefault="00EF39EF" w:rsidP="00EF39EF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</w:pP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>Балалар сауы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қ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тыру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орталы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ғ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ында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ғ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ы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патриотизмге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т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ә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рбиелеуді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ң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негізігі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ба</w:t>
                  </w:r>
                  <w:r w:rsidRPr="00591DF8">
                    <w:rPr>
                      <w:rFonts w:ascii="Calibri" w:hAnsi="Calibri" w:cs="Calibri"/>
                      <w:sz w:val="28"/>
                      <w:szCs w:val="28"/>
                      <w:lang w:val="kk-KZ"/>
                    </w:rPr>
                    <w:t>ғ</w:t>
                  </w:r>
                  <w:r w:rsidRPr="00591DF8">
                    <w:rPr>
                      <w:rFonts w:ascii="Arial Narrow" w:hAnsi="Arial Narrow" w:cs="Arial Narrow"/>
                      <w:sz w:val="28"/>
                      <w:szCs w:val="28"/>
                      <w:lang w:val="kk-KZ"/>
                    </w:rPr>
                    <w:t>ыттары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/ </w:t>
                  </w:r>
                  <w:r w:rsidRPr="00591DF8"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  <w:t>Основные направления патриотического воспитания в детском оздоровительном центре</w:t>
                  </w:r>
                </w:p>
                <w:p w14:paraId="3C6C73A6" w14:textId="77777777" w:rsidR="00EF39EF" w:rsidRDefault="00EF39EF" w:rsidP="00EF39EF">
                  <w:pPr>
                    <w:spacing w:after="0" w:line="240" w:lineRule="auto"/>
                    <w:rPr>
                      <w:rFonts w:ascii="Arial Narrow" w:hAnsi="Arial Narrow" w:cs="Arial"/>
                      <w:color w:val="000000"/>
                      <w:sz w:val="28"/>
                      <w:szCs w:val="28"/>
                    </w:rPr>
                  </w:pPr>
                </w:p>
                <w:p w14:paraId="24A195E2" w14:textId="5C554199" w:rsidR="00EF39EF" w:rsidRPr="00591DF8" w:rsidRDefault="00EF39EF" w:rsidP="00EF39EF">
                  <w:pPr>
                    <w:spacing w:after="0" w:line="240" w:lineRule="auto"/>
                    <w:rPr>
                      <w:rFonts w:ascii="Arial Narrow" w:hAnsi="Arial Narrow" w:cs="Arial"/>
                      <w:color w:val="000000" w:themeColor="text1"/>
                      <w:sz w:val="28"/>
                      <w:szCs w:val="28"/>
                      <w:lang w:val="kk-KZ"/>
                    </w:rPr>
                  </w:pPr>
                  <w:r w:rsidRPr="00591DF8">
                    <w:rPr>
                      <w:rFonts w:ascii="Calibri" w:hAnsi="Calibri" w:cs="Calibri"/>
                      <w:b/>
                      <w:sz w:val="28"/>
                      <w:szCs w:val="28"/>
                      <w:lang w:val="kk-KZ"/>
                    </w:rPr>
                    <w:t>Қ</w:t>
                  </w:r>
                  <w:r w:rsidRPr="00591DF8">
                    <w:rPr>
                      <w:rFonts w:ascii="Arial Narrow" w:hAnsi="Arial Narrow" w:cs="Arial Narrow"/>
                      <w:b/>
                      <w:sz w:val="28"/>
                      <w:szCs w:val="28"/>
                      <w:lang w:val="kk-KZ"/>
                    </w:rPr>
                    <w:t>асым</w:t>
                  </w:r>
                  <w:r w:rsidRPr="00591DF8">
                    <w:rPr>
                      <w:rFonts w:ascii="Arial Narrow" w:hAnsi="Arial Narrow" w:cs="Times New Roman"/>
                      <w:b/>
                      <w:sz w:val="28"/>
                      <w:szCs w:val="28"/>
                      <w:lang w:val="kk-KZ"/>
                    </w:rPr>
                    <w:t xml:space="preserve"> Айман Абай</w:t>
                  </w:r>
                  <w:r w:rsidRPr="00591DF8">
                    <w:rPr>
                      <w:rFonts w:ascii="Calibri" w:hAnsi="Calibri" w:cs="Calibri"/>
                      <w:b/>
                      <w:sz w:val="28"/>
                      <w:szCs w:val="28"/>
                      <w:lang w:val="kk-KZ"/>
                    </w:rPr>
                    <w:t>қ</w:t>
                  </w:r>
                  <w:r w:rsidRPr="00591DF8">
                    <w:rPr>
                      <w:rFonts w:ascii="Arial Narrow" w:hAnsi="Arial Narrow" w:cs="Arial Narrow"/>
                      <w:b/>
                      <w:sz w:val="28"/>
                      <w:szCs w:val="28"/>
                      <w:lang w:val="kk-KZ"/>
                    </w:rPr>
                    <w:t>ызы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>, филиал РГКП «РУОЦ «Балдаурен»</w:t>
                  </w:r>
                  <w:r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Туркестанской области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>,  методист –куратор смен</w:t>
                  </w:r>
                </w:p>
              </w:tc>
            </w:tr>
            <w:tr w:rsidR="004832D9" w:rsidRPr="00591DF8" w14:paraId="2C220BB3" w14:textId="77777777" w:rsidTr="00591DF8">
              <w:trPr>
                <w:trHeight w:val="843"/>
              </w:trPr>
              <w:tc>
                <w:tcPr>
                  <w:tcW w:w="3802" w:type="dxa"/>
                  <w:vMerge/>
                  <w:tcBorders>
                    <w:left w:val="single" w:sz="8" w:space="0" w:color="000000"/>
                    <w:right w:val="single" w:sz="8" w:space="0" w:color="000000"/>
                  </w:tcBorders>
                  <w:shd w:val="clear" w:color="auto" w:fill="FFFF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vAlign w:val="center"/>
                </w:tcPr>
                <w:p w14:paraId="28B21D38" w14:textId="77777777" w:rsidR="004832D9" w:rsidRPr="0076208B" w:rsidRDefault="004832D9" w:rsidP="00EF39EF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bCs/>
                      <w:color w:val="17365D" w:themeColor="text2" w:themeShade="BF"/>
                      <w:sz w:val="28"/>
                      <w:szCs w:val="28"/>
                      <w:lang w:val="kk-KZ"/>
                    </w:rPr>
                  </w:pPr>
                </w:p>
              </w:tc>
              <w:tc>
                <w:tcPr>
                  <w:tcW w:w="75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2F2F2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2C10977B" w14:textId="77777777" w:rsidR="004832D9" w:rsidRDefault="004832D9" w:rsidP="00EF39EF">
                  <w:pPr>
                    <w:spacing w:after="0" w:line="240" w:lineRule="auto"/>
                    <w:rPr>
                      <w:rFonts w:ascii="Calibri" w:hAnsi="Calibri" w:cs="Times New Roman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>Балаларды уа</w:t>
                  </w:r>
                  <w:r>
                    <w:rPr>
                      <w:rFonts w:ascii="Calibri" w:hAnsi="Calibri" w:cs="Times New Roman"/>
                      <w:sz w:val="28"/>
                      <w:szCs w:val="28"/>
                      <w:lang w:val="kk-KZ"/>
                    </w:rPr>
                    <w:t>қытша ұжымдастыру жұмыстарын жүргізудегі ұйымдастарушы-ұстаздың кәсіби маңызды қасиет-сапалары</w:t>
                  </w:r>
                  <w:r w:rsidR="003E180C">
                    <w:rPr>
                      <w:rFonts w:ascii="Calibri" w:hAnsi="Calibri" w:cs="Times New Roman"/>
                      <w:sz w:val="28"/>
                      <w:szCs w:val="28"/>
                      <w:lang w:val="kk-KZ"/>
                    </w:rPr>
                    <w:t>/ Личностные качества педагога-организатора в работе по коллектизации детей в период кратковременного пребывания в центре</w:t>
                  </w:r>
                </w:p>
                <w:p w14:paraId="17938CB0" w14:textId="77777777" w:rsidR="003E180C" w:rsidRPr="003E180C" w:rsidRDefault="003E180C" w:rsidP="00EF39EF">
                  <w:pPr>
                    <w:spacing w:after="0" w:line="240" w:lineRule="auto"/>
                    <w:rPr>
                      <w:rFonts w:ascii="Calibri" w:hAnsi="Calibri" w:cs="Times New Roman"/>
                      <w:b/>
                      <w:sz w:val="28"/>
                      <w:szCs w:val="28"/>
                      <w:lang w:val="kk-KZ"/>
                    </w:rPr>
                  </w:pPr>
                </w:p>
                <w:p w14:paraId="5417B25A" w14:textId="3570A31E" w:rsidR="003E180C" w:rsidRPr="003E180C" w:rsidRDefault="003E180C" w:rsidP="00EF39EF">
                  <w:pPr>
                    <w:spacing w:after="0" w:line="240" w:lineRule="auto"/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</w:pPr>
                  <w:r w:rsidRPr="003E180C">
                    <w:rPr>
                      <w:rFonts w:ascii="Calibri" w:hAnsi="Calibri" w:cs="Calibri"/>
                      <w:b/>
                      <w:sz w:val="28"/>
                      <w:szCs w:val="28"/>
                      <w:lang w:val="kk-KZ"/>
                    </w:rPr>
                    <w:t>Құ</w:t>
                  </w:r>
                  <w:r w:rsidRPr="003E180C">
                    <w:rPr>
                      <w:rFonts w:ascii="Arial Narrow" w:hAnsi="Arial Narrow" w:cs="Arial Narrow"/>
                      <w:b/>
                      <w:sz w:val="28"/>
                      <w:szCs w:val="28"/>
                      <w:lang w:val="kk-KZ"/>
                    </w:rPr>
                    <w:t>рбан</w:t>
                  </w:r>
                  <w:r w:rsidRPr="003E180C">
                    <w:rPr>
                      <w:rFonts w:ascii="Calibri" w:hAnsi="Calibri" w:cs="Calibri"/>
                      <w:b/>
                      <w:sz w:val="28"/>
                      <w:szCs w:val="28"/>
                      <w:lang w:val="kk-KZ"/>
                    </w:rPr>
                    <w:t>құ</w:t>
                  </w:r>
                  <w:r w:rsidRPr="003E180C">
                    <w:rPr>
                      <w:rFonts w:ascii="Arial Narrow" w:hAnsi="Arial Narrow" w:cs="Arial Narrow"/>
                      <w:b/>
                      <w:sz w:val="28"/>
                      <w:szCs w:val="28"/>
                      <w:lang w:val="kk-KZ"/>
                    </w:rPr>
                    <w:t>л</w:t>
                  </w:r>
                  <w:r w:rsidRPr="003E180C">
                    <w:rPr>
                      <w:rFonts w:ascii="Arial Narrow" w:hAnsi="Arial Narrow" w:cs="Times New Roman"/>
                      <w:b/>
                      <w:sz w:val="28"/>
                      <w:szCs w:val="28"/>
                      <w:lang w:val="kk-KZ"/>
                    </w:rPr>
                    <w:t xml:space="preserve"> Балн</w:t>
                  </w:r>
                  <w:r w:rsidRPr="003E180C">
                    <w:rPr>
                      <w:rFonts w:ascii="Calibri" w:hAnsi="Calibri" w:cs="Calibri"/>
                      <w:b/>
                      <w:sz w:val="28"/>
                      <w:szCs w:val="28"/>
                      <w:lang w:val="kk-KZ"/>
                    </w:rPr>
                    <w:t>ұ</w:t>
                  </w:r>
                  <w:r w:rsidRPr="003E180C">
                    <w:rPr>
                      <w:rFonts w:ascii="Arial Narrow" w:hAnsi="Arial Narrow" w:cs="Arial Narrow"/>
                      <w:b/>
                      <w:sz w:val="28"/>
                      <w:szCs w:val="28"/>
                      <w:lang w:val="kk-KZ"/>
                    </w:rPr>
                    <w:t>р</w:t>
                  </w:r>
                  <w:r w:rsidRPr="003E180C">
                    <w:rPr>
                      <w:rFonts w:ascii="Arial Narrow" w:hAnsi="Arial Narrow" w:cs="Times New Roman"/>
                      <w:b/>
                      <w:sz w:val="28"/>
                      <w:szCs w:val="28"/>
                      <w:lang w:val="kk-KZ"/>
                    </w:rPr>
                    <w:t xml:space="preserve"> Жа</w:t>
                  </w:r>
                  <w:r w:rsidRPr="003E180C">
                    <w:rPr>
                      <w:rFonts w:ascii="Calibri" w:hAnsi="Calibri" w:cs="Calibri"/>
                      <w:b/>
                      <w:sz w:val="28"/>
                      <w:szCs w:val="28"/>
                      <w:lang w:val="kk-KZ"/>
                    </w:rPr>
                    <w:t>қ</w:t>
                  </w:r>
                  <w:r w:rsidRPr="003E180C">
                    <w:rPr>
                      <w:rFonts w:ascii="Arial Narrow" w:hAnsi="Arial Narrow" w:cs="Arial Narrow"/>
                      <w:b/>
                      <w:sz w:val="28"/>
                      <w:szCs w:val="28"/>
                      <w:lang w:val="kk-KZ"/>
                    </w:rPr>
                    <w:t>ып</w:t>
                  </w:r>
                  <w:r w:rsidRPr="003E180C">
                    <w:rPr>
                      <w:rFonts w:ascii="Calibri" w:hAnsi="Calibri" w:cs="Calibri"/>
                      <w:b/>
                      <w:sz w:val="28"/>
                      <w:szCs w:val="28"/>
                      <w:lang w:val="kk-KZ"/>
                    </w:rPr>
                    <w:t>қ</w:t>
                  </w:r>
                  <w:r w:rsidRPr="003E180C">
                    <w:rPr>
                      <w:rFonts w:ascii="Arial Narrow" w:hAnsi="Arial Narrow" w:cs="Arial Narrow"/>
                      <w:b/>
                      <w:sz w:val="28"/>
                      <w:szCs w:val="28"/>
                      <w:lang w:val="kk-KZ"/>
                    </w:rPr>
                    <w:t>ызы</w:t>
                  </w:r>
                  <w:r>
                    <w:rPr>
                      <w:rFonts w:ascii="Times New Roman" w:hAnsi="Times New Roman" w:cs="Times New Roman"/>
                      <w:sz w:val="24"/>
                      <w:lang w:val="kk-KZ"/>
                    </w:rPr>
                    <w:t xml:space="preserve">, </w:t>
                  </w:r>
                  <w:r w:rsidRPr="00591DF8"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>филиал РГКП «РУОЦ «Балдаурен»</w:t>
                  </w:r>
                  <w:r>
                    <w:rPr>
                      <w:rFonts w:ascii="Arial Narrow" w:hAnsi="Arial Narrow" w:cs="Times New Roman"/>
                      <w:sz w:val="28"/>
                      <w:szCs w:val="28"/>
                      <w:lang w:val="kk-KZ"/>
                    </w:rPr>
                    <w:t xml:space="preserve"> Туркестанской области, педагог-организатор</w:t>
                  </w:r>
                </w:p>
              </w:tc>
            </w:tr>
          </w:tbl>
          <w:p w14:paraId="0A2E66C7" w14:textId="77777777" w:rsidR="00313090" w:rsidRPr="003E180C" w:rsidRDefault="00313090" w:rsidP="003F738D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8"/>
                <w:szCs w:val="28"/>
                <w:lang w:val="kk-KZ"/>
              </w:rPr>
            </w:pPr>
          </w:p>
          <w:p w14:paraId="2CDF7307" w14:textId="6DFDD5E8" w:rsidR="007C7104" w:rsidRPr="00E87098" w:rsidRDefault="00764164" w:rsidP="00E87098">
            <w:pPr>
              <w:jc w:val="center"/>
              <w:rPr>
                <w:rFonts w:ascii="Arial" w:hAnsi="Arial" w:cs="Arial"/>
                <w:bCs/>
                <w:color w:val="17365D" w:themeColor="text2" w:themeShade="BF"/>
                <w:sz w:val="28"/>
                <w:szCs w:val="28"/>
                <w:lang w:val="kk-KZ"/>
              </w:rPr>
            </w:pPr>
            <w:r w:rsidRPr="00735B35">
              <w:rPr>
                <w:rFonts w:ascii="Arial" w:hAnsi="Arial" w:cs="Arial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75E04564" wp14:editId="37D3097C">
                  <wp:extent cx="1155032" cy="421105"/>
                  <wp:effectExtent l="0" t="0" r="7620" b="0"/>
                  <wp:docPr id="1006631460" name="Рисунок 1006631460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6B2F" w:rsidRPr="00735B35">
              <w:rPr>
                <w:rFonts w:ascii="Arial" w:hAnsi="Arial" w:cs="Arial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0E0D89C7" wp14:editId="386B5E07">
                  <wp:extent cx="1155032" cy="421105"/>
                  <wp:effectExtent l="0" t="0" r="7620" b="0"/>
                  <wp:docPr id="6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6B2F" w:rsidRPr="00735B35">
              <w:rPr>
                <w:rFonts w:ascii="Arial" w:hAnsi="Arial" w:cs="Arial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2EF10074" wp14:editId="6EAB1D8E">
                  <wp:extent cx="1155032" cy="421105"/>
                  <wp:effectExtent l="0" t="0" r="7620" b="0"/>
                  <wp:docPr id="7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6B2F" w:rsidRPr="00735B35">
              <w:rPr>
                <w:rFonts w:ascii="Arial" w:hAnsi="Arial" w:cs="Arial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69280456" wp14:editId="3F3B4D2E">
                  <wp:extent cx="1155032" cy="421105"/>
                  <wp:effectExtent l="0" t="0" r="7620" b="0"/>
                  <wp:docPr id="8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6B2F" w:rsidRPr="00735B35">
              <w:rPr>
                <w:rFonts w:ascii="Arial" w:hAnsi="Arial" w:cs="Arial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3F5AB45C" wp14:editId="15C6150D">
                  <wp:extent cx="1155032" cy="421105"/>
                  <wp:effectExtent l="0" t="0" r="7620" b="0"/>
                  <wp:docPr id="9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916B2F" w:rsidRPr="00735B35">
              <w:rPr>
                <w:rFonts w:ascii="Arial" w:hAnsi="Arial" w:cs="Arial"/>
                <w:noProof/>
                <w:color w:val="17365D" w:themeColor="text2" w:themeShade="BF"/>
                <w:sz w:val="28"/>
                <w:szCs w:val="28"/>
                <w:lang w:eastAsia="ru-RU"/>
              </w:rPr>
              <w:drawing>
                <wp:inline distT="0" distB="0" distL="0" distR="0" wp14:anchorId="1E45D35D" wp14:editId="77CA5D4A">
                  <wp:extent cx="1155032" cy="421105"/>
                  <wp:effectExtent l="0" t="0" r="7620" b="0"/>
                  <wp:docPr id="11" name="Picture 2" descr="C:\Users\Bakhtyar.Malikov\Desktop\76f7171e66f5cec2f64f54117a33411e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2" descr="C:\Users\Bakhtyar.Malikov\Desktop\76f7171e66f5cec2f64f54117a33411e.png"/>
                          <pic:cNvPicPr/>
                        </pic:nvPicPr>
                        <pic:blipFill>
                          <a:blip r:embed="rId1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300000"/>
                                    </a14:imgEffect>
                                    <a14:imgEffect>
                                      <a14:brightnessContrast bright="2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1155032" cy="421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A485C8" w14:textId="46FFEFE3" w:rsidR="0003299D" w:rsidRPr="00764164" w:rsidRDefault="0003299D" w:rsidP="003F738D">
      <w:pPr>
        <w:spacing w:after="0" w:line="240" w:lineRule="auto"/>
        <w:rPr>
          <w:rFonts w:ascii="Arial" w:hAnsi="Arial" w:cs="Arial"/>
          <w:color w:val="17365D" w:themeColor="text2" w:themeShade="BF"/>
          <w:sz w:val="28"/>
          <w:szCs w:val="28"/>
          <w:lang w:val="kk-KZ"/>
        </w:rPr>
      </w:pPr>
    </w:p>
    <w:sectPr w:rsidR="0003299D" w:rsidRPr="00764164" w:rsidSect="005A0EAE">
      <w:pgSz w:w="11906" w:h="16838"/>
      <w:pgMar w:top="426" w:right="232" w:bottom="232" w:left="23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C5714" w14:textId="77777777" w:rsidR="006E523E" w:rsidRDefault="006E523E" w:rsidP="009D678E">
      <w:pPr>
        <w:spacing w:after="0" w:line="240" w:lineRule="auto"/>
      </w:pPr>
      <w:r>
        <w:separator/>
      </w:r>
    </w:p>
  </w:endnote>
  <w:endnote w:type="continuationSeparator" w:id="0">
    <w:p w14:paraId="5CF77A96" w14:textId="77777777" w:rsidR="006E523E" w:rsidRDefault="006E523E" w:rsidP="009D6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Micro Hei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407A4" w14:textId="77777777" w:rsidR="006E523E" w:rsidRDefault="006E523E" w:rsidP="009D678E">
      <w:pPr>
        <w:spacing w:after="0" w:line="240" w:lineRule="auto"/>
      </w:pPr>
      <w:r>
        <w:separator/>
      </w:r>
    </w:p>
  </w:footnote>
  <w:footnote w:type="continuationSeparator" w:id="0">
    <w:p w14:paraId="78256DF1" w14:textId="77777777" w:rsidR="006E523E" w:rsidRDefault="006E523E" w:rsidP="009D67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973"/>
    <w:multiLevelType w:val="hybridMultilevel"/>
    <w:tmpl w:val="DDC0D396"/>
    <w:lvl w:ilvl="0" w:tplc="C2441C92">
      <w:start w:val="1"/>
      <w:numFmt w:val="decimal"/>
      <w:lvlText w:val="%1."/>
      <w:lvlJc w:val="left"/>
      <w:pPr>
        <w:ind w:left="927" w:hanging="360"/>
      </w:pPr>
      <w:rPr>
        <w:rFonts w:ascii="Arial Narrow" w:eastAsiaTheme="minorHAnsi" w:hAnsi="Arial Narrow" w:cs="Arial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195A03"/>
    <w:multiLevelType w:val="hybridMultilevel"/>
    <w:tmpl w:val="5E4CE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CE4FCC"/>
    <w:multiLevelType w:val="multilevel"/>
    <w:tmpl w:val="18C24042"/>
    <w:lvl w:ilvl="0">
      <w:start w:val="8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  <w:lang w:val="kk-KZ" w:eastAsia="ru-RU"/>
      </w:rPr>
    </w:lvl>
    <w:lvl w:ilvl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Times New Roman" w:hint="default"/>
        <w:sz w:val="28"/>
        <w:szCs w:val="28"/>
        <w:lang w:val="kk-KZ" w:eastAsia="ru-RU"/>
      </w:rPr>
    </w:lvl>
    <w:lvl w:ilvl="2">
      <w:start w:val="1"/>
      <w:numFmt w:val="bullet"/>
      <w:lvlText w:val=""/>
      <w:lvlJc w:val="left"/>
      <w:pPr>
        <w:ind w:left="236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08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2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24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68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C567DB3"/>
    <w:multiLevelType w:val="hybridMultilevel"/>
    <w:tmpl w:val="759C6F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C5D6E"/>
    <w:multiLevelType w:val="hybridMultilevel"/>
    <w:tmpl w:val="C11E32D2"/>
    <w:lvl w:ilvl="0" w:tplc="98D6BDE6">
      <w:start w:val="1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77DA1"/>
    <w:multiLevelType w:val="hybridMultilevel"/>
    <w:tmpl w:val="3E42B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D7EA0"/>
    <w:multiLevelType w:val="hybridMultilevel"/>
    <w:tmpl w:val="B22246F6"/>
    <w:lvl w:ilvl="0" w:tplc="D5B06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03A8B"/>
    <w:multiLevelType w:val="hybridMultilevel"/>
    <w:tmpl w:val="AF3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267B4"/>
    <w:multiLevelType w:val="hybridMultilevel"/>
    <w:tmpl w:val="AF3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AD126A"/>
    <w:multiLevelType w:val="hybridMultilevel"/>
    <w:tmpl w:val="38C08B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4128D9"/>
    <w:multiLevelType w:val="hybridMultilevel"/>
    <w:tmpl w:val="AF3AE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F752F"/>
    <w:multiLevelType w:val="multilevel"/>
    <w:tmpl w:val="A4165FE6"/>
    <w:lvl w:ilvl="0">
      <w:start w:val="14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2" w15:restartNumberingAfterBreak="0">
    <w:nsid w:val="75F472B3"/>
    <w:multiLevelType w:val="hybridMultilevel"/>
    <w:tmpl w:val="2EC0C34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5386750">
    <w:abstractNumId w:val="1"/>
  </w:num>
  <w:num w:numId="2" w16cid:durableId="2649674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18297268">
    <w:abstractNumId w:val="4"/>
  </w:num>
  <w:num w:numId="4" w16cid:durableId="1410694763">
    <w:abstractNumId w:val="0"/>
  </w:num>
  <w:num w:numId="5" w16cid:durableId="985469499">
    <w:abstractNumId w:val="5"/>
  </w:num>
  <w:num w:numId="6" w16cid:durableId="548109535">
    <w:abstractNumId w:val="3"/>
  </w:num>
  <w:num w:numId="7" w16cid:durableId="806095004">
    <w:abstractNumId w:val="12"/>
  </w:num>
  <w:num w:numId="8" w16cid:durableId="508641491">
    <w:abstractNumId w:val="11"/>
  </w:num>
  <w:num w:numId="9" w16cid:durableId="1616517054">
    <w:abstractNumId w:val="9"/>
  </w:num>
  <w:num w:numId="10" w16cid:durableId="1012535045">
    <w:abstractNumId w:val="10"/>
  </w:num>
  <w:num w:numId="11" w16cid:durableId="11037295">
    <w:abstractNumId w:val="7"/>
  </w:num>
  <w:num w:numId="12" w16cid:durableId="768164699">
    <w:abstractNumId w:val="8"/>
  </w:num>
  <w:num w:numId="13" w16cid:durableId="8166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47F"/>
    <w:rsid w:val="000004E5"/>
    <w:rsid w:val="0000178C"/>
    <w:rsid w:val="00007D32"/>
    <w:rsid w:val="00007F15"/>
    <w:rsid w:val="00015710"/>
    <w:rsid w:val="00015D83"/>
    <w:rsid w:val="00020F47"/>
    <w:rsid w:val="00021B34"/>
    <w:rsid w:val="00026040"/>
    <w:rsid w:val="0003299D"/>
    <w:rsid w:val="000332A6"/>
    <w:rsid w:val="000334D0"/>
    <w:rsid w:val="00040D02"/>
    <w:rsid w:val="00041337"/>
    <w:rsid w:val="000429C4"/>
    <w:rsid w:val="00050E2B"/>
    <w:rsid w:val="0005499B"/>
    <w:rsid w:val="0006188F"/>
    <w:rsid w:val="00066E09"/>
    <w:rsid w:val="000675FB"/>
    <w:rsid w:val="000678DF"/>
    <w:rsid w:val="00067A19"/>
    <w:rsid w:val="00070CB8"/>
    <w:rsid w:val="00072DA4"/>
    <w:rsid w:val="00076144"/>
    <w:rsid w:val="00081A80"/>
    <w:rsid w:val="00082950"/>
    <w:rsid w:val="00084C29"/>
    <w:rsid w:val="00090F71"/>
    <w:rsid w:val="00097380"/>
    <w:rsid w:val="000A07A1"/>
    <w:rsid w:val="000A2C87"/>
    <w:rsid w:val="000A5932"/>
    <w:rsid w:val="000A6315"/>
    <w:rsid w:val="000B2711"/>
    <w:rsid w:val="000B37E0"/>
    <w:rsid w:val="000B480A"/>
    <w:rsid w:val="000C0602"/>
    <w:rsid w:val="000C221D"/>
    <w:rsid w:val="000C4749"/>
    <w:rsid w:val="000C5FC4"/>
    <w:rsid w:val="000D37C2"/>
    <w:rsid w:val="000D3E08"/>
    <w:rsid w:val="000E41D4"/>
    <w:rsid w:val="000E6DB8"/>
    <w:rsid w:val="000F7B72"/>
    <w:rsid w:val="00101544"/>
    <w:rsid w:val="00102446"/>
    <w:rsid w:val="0010439B"/>
    <w:rsid w:val="00106BBE"/>
    <w:rsid w:val="001073FD"/>
    <w:rsid w:val="001100D4"/>
    <w:rsid w:val="00115270"/>
    <w:rsid w:val="00121A48"/>
    <w:rsid w:val="00121B06"/>
    <w:rsid w:val="00126FA0"/>
    <w:rsid w:val="00130021"/>
    <w:rsid w:val="00130C68"/>
    <w:rsid w:val="001354E6"/>
    <w:rsid w:val="001439FD"/>
    <w:rsid w:val="00144F45"/>
    <w:rsid w:val="001457DF"/>
    <w:rsid w:val="00151048"/>
    <w:rsid w:val="00154FCB"/>
    <w:rsid w:val="00161BB3"/>
    <w:rsid w:val="001656E5"/>
    <w:rsid w:val="00166CDE"/>
    <w:rsid w:val="001679A7"/>
    <w:rsid w:val="00174084"/>
    <w:rsid w:val="00175A5D"/>
    <w:rsid w:val="00177ED9"/>
    <w:rsid w:val="00190039"/>
    <w:rsid w:val="0019243F"/>
    <w:rsid w:val="001930D0"/>
    <w:rsid w:val="00194470"/>
    <w:rsid w:val="00194C3F"/>
    <w:rsid w:val="00196F02"/>
    <w:rsid w:val="001A2BF7"/>
    <w:rsid w:val="001A3E9C"/>
    <w:rsid w:val="001A5E43"/>
    <w:rsid w:val="001A771D"/>
    <w:rsid w:val="001A786A"/>
    <w:rsid w:val="001B0A17"/>
    <w:rsid w:val="001B0FDA"/>
    <w:rsid w:val="001B10FB"/>
    <w:rsid w:val="001B230A"/>
    <w:rsid w:val="001B2F25"/>
    <w:rsid w:val="001B4BD8"/>
    <w:rsid w:val="001B4FE5"/>
    <w:rsid w:val="001C1858"/>
    <w:rsid w:val="001C1BDE"/>
    <w:rsid w:val="001C2590"/>
    <w:rsid w:val="001C2AAD"/>
    <w:rsid w:val="001D73FC"/>
    <w:rsid w:val="001D760B"/>
    <w:rsid w:val="001E116C"/>
    <w:rsid w:val="001E4734"/>
    <w:rsid w:val="001E4897"/>
    <w:rsid w:val="001E6793"/>
    <w:rsid w:val="001F2CED"/>
    <w:rsid w:val="001F30CE"/>
    <w:rsid w:val="001F3EC4"/>
    <w:rsid w:val="001F6884"/>
    <w:rsid w:val="00213ACC"/>
    <w:rsid w:val="00216451"/>
    <w:rsid w:val="00216628"/>
    <w:rsid w:val="00216C5A"/>
    <w:rsid w:val="00217FFE"/>
    <w:rsid w:val="00224A6C"/>
    <w:rsid w:val="0023064E"/>
    <w:rsid w:val="002308B2"/>
    <w:rsid w:val="0023325E"/>
    <w:rsid w:val="00233CB7"/>
    <w:rsid w:val="00234004"/>
    <w:rsid w:val="00235C33"/>
    <w:rsid w:val="002378E0"/>
    <w:rsid w:val="002421C2"/>
    <w:rsid w:val="00243535"/>
    <w:rsid w:val="00245424"/>
    <w:rsid w:val="002456E7"/>
    <w:rsid w:val="00247557"/>
    <w:rsid w:val="00257C8B"/>
    <w:rsid w:val="00260EFE"/>
    <w:rsid w:val="0026344D"/>
    <w:rsid w:val="00264147"/>
    <w:rsid w:val="002706AD"/>
    <w:rsid w:val="002718AE"/>
    <w:rsid w:val="002720E3"/>
    <w:rsid w:val="0027425B"/>
    <w:rsid w:val="002749E9"/>
    <w:rsid w:val="002763BC"/>
    <w:rsid w:val="002806FA"/>
    <w:rsid w:val="0028281E"/>
    <w:rsid w:val="00285AF4"/>
    <w:rsid w:val="002865A7"/>
    <w:rsid w:val="00295BEA"/>
    <w:rsid w:val="00296EB5"/>
    <w:rsid w:val="002A43B0"/>
    <w:rsid w:val="002A5877"/>
    <w:rsid w:val="002A5D8D"/>
    <w:rsid w:val="002A6F5B"/>
    <w:rsid w:val="002B2E44"/>
    <w:rsid w:val="002B3A8D"/>
    <w:rsid w:val="002B48C8"/>
    <w:rsid w:val="002B4EB4"/>
    <w:rsid w:val="002B75AF"/>
    <w:rsid w:val="002C3D32"/>
    <w:rsid w:val="002D116E"/>
    <w:rsid w:val="002E338B"/>
    <w:rsid w:val="002E6D10"/>
    <w:rsid w:val="002F0F93"/>
    <w:rsid w:val="002F29D6"/>
    <w:rsid w:val="002F33CF"/>
    <w:rsid w:val="002F4313"/>
    <w:rsid w:val="00300E91"/>
    <w:rsid w:val="00310108"/>
    <w:rsid w:val="003114FB"/>
    <w:rsid w:val="00312FEC"/>
    <w:rsid w:val="00313090"/>
    <w:rsid w:val="0031465F"/>
    <w:rsid w:val="00314CD8"/>
    <w:rsid w:val="00315B1D"/>
    <w:rsid w:val="00317336"/>
    <w:rsid w:val="00320CEC"/>
    <w:rsid w:val="003254E4"/>
    <w:rsid w:val="00326FBC"/>
    <w:rsid w:val="003353F5"/>
    <w:rsid w:val="00341E6A"/>
    <w:rsid w:val="003452E7"/>
    <w:rsid w:val="003462A5"/>
    <w:rsid w:val="003462BD"/>
    <w:rsid w:val="003476A2"/>
    <w:rsid w:val="003518CB"/>
    <w:rsid w:val="00352CB7"/>
    <w:rsid w:val="00356B15"/>
    <w:rsid w:val="00356DB4"/>
    <w:rsid w:val="0035738C"/>
    <w:rsid w:val="0035794B"/>
    <w:rsid w:val="003620CC"/>
    <w:rsid w:val="00362A22"/>
    <w:rsid w:val="00363B83"/>
    <w:rsid w:val="003664E0"/>
    <w:rsid w:val="003676BA"/>
    <w:rsid w:val="00367B51"/>
    <w:rsid w:val="00372566"/>
    <w:rsid w:val="00373610"/>
    <w:rsid w:val="00380EBB"/>
    <w:rsid w:val="00383E2D"/>
    <w:rsid w:val="00391CF1"/>
    <w:rsid w:val="003970F8"/>
    <w:rsid w:val="003A4504"/>
    <w:rsid w:val="003A5A83"/>
    <w:rsid w:val="003C34F9"/>
    <w:rsid w:val="003D17C0"/>
    <w:rsid w:val="003D71FC"/>
    <w:rsid w:val="003D7546"/>
    <w:rsid w:val="003E180C"/>
    <w:rsid w:val="003E4445"/>
    <w:rsid w:val="003E533D"/>
    <w:rsid w:val="003E5EB4"/>
    <w:rsid w:val="003E7CDE"/>
    <w:rsid w:val="003F5CCF"/>
    <w:rsid w:val="003F6424"/>
    <w:rsid w:val="003F6B9D"/>
    <w:rsid w:val="003F738D"/>
    <w:rsid w:val="003F7755"/>
    <w:rsid w:val="00401935"/>
    <w:rsid w:val="00403389"/>
    <w:rsid w:val="00404002"/>
    <w:rsid w:val="00407199"/>
    <w:rsid w:val="00416270"/>
    <w:rsid w:val="00417056"/>
    <w:rsid w:val="00422C9E"/>
    <w:rsid w:val="00425F1D"/>
    <w:rsid w:val="00436C4E"/>
    <w:rsid w:val="00450166"/>
    <w:rsid w:val="00453118"/>
    <w:rsid w:val="00453F92"/>
    <w:rsid w:val="004607F0"/>
    <w:rsid w:val="004655CA"/>
    <w:rsid w:val="00465988"/>
    <w:rsid w:val="00466311"/>
    <w:rsid w:val="00466D7C"/>
    <w:rsid w:val="00470297"/>
    <w:rsid w:val="00470E0D"/>
    <w:rsid w:val="00471203"/>
    <w:rsid w:val="00476102"/>
    <w:rsid w:val="00481A86"/>
    <w:rsid w:val="00482891"/>
    <w:rsid w:val="00482C6C"/>
    <w:rsid w:val="004832D9"/>
    <w:rsid w:val="0048392C"/>
    <w:rsid w:val="0048683A"/>
    <w:rsid w:val="00486B18"/>
    <w:rsid w:val="00490757"/>
    <w:rsid w:val="00491232"/>
    <w:rsid w:val="00492B87"/>
    <w:rsid w:val="00495C0B"/>
    <w:rsid w:val="004A0BD8"/>
    <w:rsid w:val="004A18F8"/>
    <w:rsid w:val="004A214C"/>
    <w:rsid w:val="004A216B"/>
    <w:rsid w:val="004A23EF"/>
    <w:rsid w:val="004A465D"/>
    <w:rsid w:val="004A46E4"/>
    <w:rsid w:val="004A5286"/>
    <w:rsid w:val="004B3A02"/>
    <w:rsid w:val="004B48A4"/>
    <w:rsid w:val="004C2A90"/>
    <w:rsid w:val="004D0AF1"/>
    <w:rsid w:val="004D5990"/>
    <w:rsid w:val="004D6CE5"/>
    <w:rsid w:val="004D7CA6"/>
    <w:rsid w:val="004E00A5"/>
    <w:rsid w:val="004E246A"/>
    <w:rsid w:val="004E4CCC"/>
    <w:rsid w:val="004F0FBB"/>
    <w:rsid w:val="004F14FD"/>
    <w:rsid w:val="004F2F0B"/>
    <w:rsid w:val="00513207"/>
    <w:rsid w:val="0051732A"/>
    <w:rsid w:val="00517472"/>
    <w:rsid w:val="0052369B"/>
    <w:rsid w:val="00523BFF"/>
    <w:rsid w:val="005244D8"/>
    <w:rsid w:val="005334B5"/>
    <w:rsid w:val="00534CA8"/>
    <w:rsid w:val="00536C0C"/>
    <w:rsid w:val="00537269"/>
    <w:rsid w:val="00541A96"/>
    <w:rsid w:val="00542843"/>
    <w:rsid w:val="00542930"/>
    <w:rsid w:val="005429BB"/>
    <w:rsid w:val="0054319C"/>
    <w:rsid w:val="00550917"/>
    <w:rsid w:val="005560A3"/>
    <w:rsid w:val="00557268"/>
    <w:rsid w:val="0056318C"/>
    <w:rsid w:val="00564D3F"/>
    <w:rsid w:val="0056557B"/>
    <w:rsid w:val="00570E44"/>
    <w:rsid w:val="00576EB4"/>
    <w:rsid w:val="0058479D"/>
    <w:rsid w:val="0058650D"/>
    <w:rsid w:val="00591DF8"/>
    <w:rsid w:val="00591F33"/>
    <w:rsid w:val="005A0EAE"/>
    <w:rsid w:val="005A103F"/>
    <w:rsid w:val="005A4D08"/>
    <w:rsid w:val="005A7DF9"/>
    <w:rsid w:val="005C079E"/>
    <w:rsid w:val="005C1352"/>
    <w:rsid w:val="005C3651"/>
    <w:rsid w:val="005C4376"/>
    <w:rsid w:val="005C4F41"/>
    <w:rsid w:val="005C63FB"/>
    <w:rsid w:val="005D204B"/>
    <w:rsid w:val="005D4F1C"/>
    <w:rsid w:val="005D5E35"/>
    <w:rsid w:val="005D6ED3"/>
    <w:rsid w:val="005D7525"/>
    <w:rsid w:val="005E72FF"/>
    <w:rsid w:val="005E7C7A"/>
    <w:rsid w:val="005F26B5"/>
    <w:rsid w:val="005F2FA4"/>
    <w:rsid w:val="005F424F"/>
    <w:rsid w:val="005F6DED"/>
    <w:rsid w:val="00602498"/>
    <w:rsid w:val="006026AC"/>
    <w:rsid w:val="00602F2C"/>
    <w:rsid w:val="00603F5E"/>
    <w:rsid w:val="00610040"/>
    <w:rsid w:val="006162B2"/>
    <w:rsid w:val="006267C5"/>
    <w:rsid w:val="0062756E"/>
    <w:rsid w:val="00630FF1"/>
    <w:rsid w:val="00632994"/>
    <w:rsid w:val="00635618"/>
    <w:rsid w:val="00637771"/>
    <w:rsid w:val="00642332"/>
    <w:rsid w:val="00644439"/>
    <w:rsid w:val="006456A0"/>
    <w:rsid w:val="00653758"/>
    <w:rsid w:val="00653FC9"/>
    <w:rsid w:val="00654836"/>
    <w:rsid w:val="00655357"/>
    <w:rsid w:val="00661C95"/>
    <w:rsid w:val="00674C0B"/>
    <w:rsid w:val="0067677B"/>
    <w:rsid w:val="00677B29"/>
    <w:rsid w:val="00680D97"/>
    <w:rsid w:val="00682BB9"/>
    <w:rsid w:val="00682C93"/>
    <w:rsid w:val="00683B91"/>
    <w:rsid w:val="00685DD6"/>
    <w:rsid w:val="00686A6F"/>
    <w:rsid w:val="00687A62"/>
    <w:rsid w:val="00687E06"/>
    <w:rsid w:val="00690CC5"/>
    <w:rsid w:val="00691FF4"/>
    <w:rsid w:val="00693516"/>
    <w:rsid w:val="00693A81"/>
    <w:rsid w:val="006955B1"/>
    <w:rsid w:val="00695D96"/>
    <w:rsid w:val="006A0BA3"/>
    <w:rsid w:val="006A2376"/>
    <w:rsid w:val="006A4477"/>
    <w:rsid w:val="006B2AEC"/>
    <w:rsid w:val="006C3BC5"/>
    <w:rsid w:val="006C67F4"/>
    <w:rsid w:val="006D3DCD"/>
    <w:rsid w:val="006E523E"/>
    <w:rsid w:val="006E6B9C"/>
    <w:rsid w:val="006F0DFA"/>
    <w:rsid w:val="006F2A7A"/>
    <w:rsid w:val="006F42B2"/>
    <w:rsid w:val="006F4DBA"/>
    <w:rsid w:val="006F569C"/>
    <w:rsid w:val="00702CAB"/>
    <w:rsid w:val="007108EB"/>
    <w:rsid w:val="00714BE8"/>
    <w:rsid w:val="00715056"/>
    <w:rsid w:val="00716D20"/>
    <w:rsid w:val="0072583A"/>
    <w:rsid w:val="00725C5E"/>
    <w:rsid w:val="00725D94"/>
    <w:rsid w:val="00726022"/>
    <w:rsid w:val="007262EF"/>
    <w:rsid w:val="00727925"/>
    <w:rsid w:val="00727E68"/>
    <w:rsid w:val="00733068"/>
    <w:rsid w:val="00735B35"/>
    <w:rsid w:val="00737AEA"/>
    <w:rsid w:val="007417AB"/>
    <w:rsid w:val="0074216D"/>
    <w:rsid w:val="00744757"/>
    <w:rsid w:val="00746570"/>
    <w:rsid w:val="00751D1B"/>
    <w:rsid w:val="0075299F"/>
    <w:rsid w:val="0075392E"/>
    <w:rsid w:val="007579C6"/>
    <w:rsid w:val="0076208B"/>
    <w:rsid w:val="00764164"/>
    <w:rsid w:val="00765C88"/>
    <w:rsid w:val="00771B93"/>
    <w:rsid w:val="00774160"/>
    <w:rsid w:val="0077471F"/>
    <w:rsid w:val="007750F1"/>
    <w:rsid w:val="0078172D"/>
    <w:rsid w:val="00781B6A"/>
    <w:rsid w:val="00783B29"/>
    <w:rsid w:val="0079117A"/>
    <w:rsid w:val="007926DB"/>
    <w:rsid w:val="00796BF0"/>
    <w:rsid w:val="007A1860"/>
    <w:rsid w:val="007A254F"/>
    <w:rsid w:val="007A37D1"/>
    <w:rsid w:val="007A3E3B"/>
    <w:rsid w:val="007A59D4"/>
    <w:rsid w:val="007A72DC"/>
    <w:rsid w:val="007B102F"/>
    <w:rsid w:val="007B17D4"/>
    <w:rsid w:val="007B4D19"/>
    <w:rsid w:val="007B70D3"/>
    <w:rsid w:val="007C01D4"/>
    <w:rsid w:val="007C350C"/>
    <w:rsid w:val="007C4180"/>
    <w:rsid w:val="007C58FD"/>
    <w:rsid w:val="007C6EB2"/>
    <w:rsid w:val="007C7104"/>
    <w:rsid w:val="007D0F99"/>
    <w:rsid w:val="007D227E"/>
    <w:rsid w:val="007D493F"/>
    <w:rsid w:val="007D59D8"/>
    <w:rsid w:val="007D69FF"/>
    <w:rsid w:val="007D6A80"/>
    <w:rsid w:val="007E46DD"/>
    <w:rsid w:val="007E5355"/>
    <w:rsid w:val="007E560D"/>
    <w:rsid w:val="007E6784"/>
    <w:rsid w:val="007E7E65"/>
    <w:rsid w:val="007F0BB2"/>
    <w:rsid w:val="007F3090"/>
    <w:rsid w:val="00800130"/>
    <w:rsid w:val="00800E29"/>
    <w:rsid w:val="00802018"/>
    <w:rsid w:val="00805D98"/>
    <w:rsid w:val="00807026"/>
    <w:rsid w:val="008071CE"/>
    <w:rsid w:val="0081001A"/>
    <w:rsid w:val="008125AD"/>
    <w:rsid w:val="008159D5"/>
    <w:rsid w:val="0081668C"/>
    <w:rsid w:val="008172DD"/>
    <w:rsid w:val="0082041B"/>
    <w:rsid w:val="00821256"/>
    <w:rsid w:val="00823422"/>
    <w:rsid w:val="00833A65"/>
    <w:rsid w:val="00833A9C"/>
    <w:rsid w:val="00834C00"/>
    <w:rsid w:val="008378BB"/>
    <w:rsid w:val="008378DD"/>
    <w:rsid w:val="0084036B"/>
    <w:rsid w:val="00842AF4"/>
    <w:rsid w:val="00842B5B"/>
    <w:rsid w:val="00844403"/>
    <w:rsid w:val="00846FDF"/>
    <w:rsid w:val="00850A55"/>
    <w:rsid w:val="00855BE6"/>
    <w:rsid w:val="008608A0"/>
    <w:rsid w:val="00860EE4"/>
    <w:rsid w:val="00863F9E"/>
    <w:rsid w:val="00867685"/>
    <w:rsid w:val="0086776E"/>
    <w:rsid w:val="00871405"/>
    <w:rsid w:val="00876D6D"/>
    <w:rsid w:val="00887A22"/>
    <w:rsid w:val="00893142"/>
    <w:rsid w:val="00895B0D"/>
    <w:rsid w:val="00897A64"/>
    <w:rsid w:val="008A0851"/>
    <w:rsid w:val="008A2BF8"/>
    <w:rsid w:val="008A6236"/>
    <w:rsid w:val="008A62BA"/>
    <w:rsid w:val="008B0AC7"/>
    <w:rsid w:val="008B200F"/>
    <w:rsid w:val="008C3FFF"/>
    <w:rsid w:val="008C4EAD"/>
    <w:rsid w:val="008D7227"/>
    <w:rsid w:val="008E257D"/>
    <w:rsid w:val="008E3CAC"/>
    <w:rsid w:val="008E40FB"/>
    <w:rsid w:val="008F3B8C"/>
    <w:rsid w:val="008F65B6"/>
    <w:rsid w:val="008F740E"/>
    <w:rsid w:val="008F76E1"/>
    <w:rsid w:val="008F7A22"/>
    <w:rsid w:val="00902D9E"/>
    <w:rsid w:val="0090626C"/>
    <w:rsid w:val="00907601"/>
    <w:rsid w:val="00910CE1"/>
    <w:rsid w:val="00913832"/>
    <w:rsid w:val="00914480"/>
    <w:rsid w:val="00914B70"/>
    <w:rsid w:val="00916794"/>
    <w:rsid w:val="00916B2F"/>
    <w:rsid w:val="00916C83"/>
    <w:rsid w:val="009179DD"/>
    <w:rsid w:val="00922317"/>
    <w:rsid w:val="00932FBB"/>
    <w:rsid w:val="009335C6"/>
    <w:rsid w:val="00933A49"/>
    <w:rsid w:val="00942F2C"/>
    <w:rsid w:val="0094603A"/>
    <w:rsid w:val="00950665"/>
    <w:rsid w:val="009529E2"/>
    <w:rsid w:val="009529EC"/>
    <w:rsid w:val="0095499F"/>
    <w:rsid w:val="00955160"/>
    <w:rsid w:val="00956648"/>
    <w:rsid w:val="0096083A"/>
    <w:rsid w:val="009623E9"/>
    <w:rsid w:val="009639ED"/>
    <w:rsid w:val="00970787"/>
    <w:rsid w:val="00976E9F"/>
    <w:rsid w:val="00977E09"/>
    <w:rsid w:val="0098210E"/>
    <w:rsid w:val="0098219D"/>
    <w:rsid w:val="00996B7D"/>
    <w:rsid w:val="009977F5"/>
    <w:rsid w:val="009A7E01"/>
    <w:rsid w:val="009B02F7"/>
    <w:rsid w:val="009B0C5D"/>
    <w:rsid w:val="009B1333"/>
    <w:rsid w:val="009B14BB"/>
    <w:rsid w:val="009B38A6"/>
    <w:rsid w:val="009B7AD7"/>
    <w:rsid w:val="009C09F3"/>
    <w:rsid w:val="009C11F8"/>
    <w:rsid w:val="009C43EF"/>
    <w:rsid w:val="009C49BF"/>
    <w:rsid w:val="009D05CA"/>
    <w:rsid w:val="009D2360"/>
    <w:rsid w:val="009D3BDA"/>
    <w:rsid w:val="009D4F75"/>
    <w:rsid w:val="009D678E"/>
    <w:rsid w:val="009D7A50"/>
    <w:rsid w:val="009E2138"/>
    <w:rsid w:val="009E3F0E"/>
    <w:rsid w:val="009F37A2"/>
    <w:rsid w:val="009F42B2"/>
    <w:rsid w:val="00A0185F"/>
    <w:rsid w:val="00A018EE"/>
    <w:rsid w:val="00A02133"/>
    <w:rsid w:val="00A052CA"/>
    <w:rsid w:val="00A177FB"/>
    <w:rsid w:val="00A274A6"/>
    <w:rsid w:val="00A40860"/>
    <w:rsid w:val="00A44703"/>
    <w:rsid w:val="00A501FC"/>
    <w:rsid w:val="00A54E0A"/>
    <w:rsid w:val="00A5678A"/>
    <w:rsid w:val="00A56D51"/>
    <w:rsid w:val="00A621FB"/>
    <w:rsid w:val="00A62AA6"/>
    <w:rsid w:val="00A649B2"/>
    <w:rsid w:val="00A64AED"/>
    <w:rsid w:val="00A65C4C"/>
    <w:rsid w:val="00A66B5C"/>
    <w:rsid w:val="00A73A6F"/>
    <w:rsid w:val="00A745EC"/>
    <w:rsid w:val="00A75225"/>
    <w:rsid w:val="00A75DA3"/>
    <w:rsid w:val="00A8129A"/>
    <w:rsid w:val="00A82476"/>
    <w:rsid w:val="00A83A12"/>
    <w:rsid w:val="00A83D2D"/>
    <w:rsid w:val="00A86A17"/>
    <w:rsid w:val="00A86B83"/>
    <w:rsid w:val="00A86F80"/>
    <w:rsid w:val="00A872FE"/>
    <w:rsid w:val="00A90D7E"/>
    <w:rsid w:val="00A93363"/>
    <w:rsid w:val="00AA68B9"/>
    <w:rsid w:val="00AA69DA"/>
    <w:rsid w:val="00AA6EEA"/>
    <w:rsid w:val="00AA7CC4"/>
    <w:rsid w:val="00AA7FDF"/>
    <w:rsid w:val="00AB3E7F"/>
    <w:rsid w:val="00AB4202"/>
    <w:rsid w:val="00AC01F4"/>
    <w:rsid w:val="00AC09D7"/>
    <w:rsid w:val="00AC248A"/>
    <w:rsid w:val="00AC39E7"/>
    <w:rsid w:val="00AC643C"/>
    <w:rsid w:val="00AD077F"/>
    <w:rsid w:val="00AD0AC6"/>
    <w:rsid w:val="00AD4F54"/>
    <w:rsid w:val="00AD630C"/>
    <w:rsid w:val="00AE1F7A"/>
    <w:rsid w:val="00AE3E54"/>
    <w:rsid w:val="00AE4435"/>
    <w:rsid w:val="00AE68EE"/>
    <w:rsid w:val="00AE780D"/>
    <w:rsid w:val="00AF07F2"/>
    <w:rsid w:val="00AF3A45"/>
    <w:rsid w:val="00AF45E0"/>
    <w:rsid w:val="00AF5339"/>
    <w:rsid w:val="00AF5AF8"/>
    <w:rsid w:val="00B0212E"/>
    <w:rsid w:val="00B02A06"/>
    <w:rsid w:val="00B03E16"/>
    <w:rsid w:val="00B06456"/>
    <w:rsid w:val="00B10348"/>
    <w:rsid w:val="00B11608"/>
    <w:rsid w:val="00B147CF"/>
    <w:rsid w:val="00B14F74"/>
    <w:rsid w:val="00B162AF"/>
    <w:rsid w:val="00B2005C"/>
    <w:rsid w:val="00B21AA5"/>
    <w:rsid w:val="00B2241F"/>
    <w:rsid w:val="00B24E50"/>
    <w:rsid w:val="00B2561B"/>
    <w:rsid w:val="00B26BEB"/>
    <w:rsid w:val="00B27943"/>
    <w:rsid w:val="00B27BF3"/>
    <w:rsid w:val="00B33934"/>
    <w:rsid w:val="00B33A0F"/>
    <w:rsid w:val="00B40C44"/>
    <w:rsid w:val="00B44DA5"/>
    <w:rsid w:val="00B4587C"/>
    <w:rsid w:val="00B459BD"/>
    <w:rsid w:val="00B515D6"/>
    <w:rsid w:val="00B52FA9"/>
    <w:rsid w:val="00B53355"/>
    <w:rsid w:val="00B57434"/>
    <w:rsid w:val="00B626D4"/>
    <w:rsid w:val="00B652F3"/>
    <w:rsid w:val="00B665CA"/>
    <w:rsid w:val="00B706EF"/>
    <w:rsid w:val="00B73331"/>
    <w:rsid w:val="00B7504B"/>
    <w:rsid w:val="00B7536A"/>
    <w:rsid w:val="00B766CB"/>
    <w:rsid w:val="00B7691A"/>
    <w:rsid w:val="00B8300F"/>
    <w:rsid w:val="00B84BA1"/>
    <w:rsid w:val="00B93C13"/>
    <w:rsid w:val="00B95012"/>
    <w:rsid w:val="00BA001A"/>
    <w:rsid w:val="00BA0814"/>
    <w:rsid w:val="00BA0E18"/>
    <w:rsid w:val="00BA21DC"/>
    <w:rsid w:val="00BA2D3C"/>
    <w:rsid w:val="00BA38CF"/>
    <w:rsid w:val="00BB4242"/>
    <w:rsid w:val="00BB5324"/>
    <w:rsid w:val="00BC2A34"/>
    <w:rsid w:val="00BC6FEF"/>
    <w:rsid w:val="00BD1510"/>
    <w:rsid w:val="00BD2BD3"/>
    <w:rsid w:val="00BD697D"/>
    <w:rsid w:val="00BD718F"/>
    <w:rsid w:val="00BE685D"/>
    <w:rsid w:val="00BF1ED2"/>
    <w:rsid w:val="00BF451C"/>
    <w:rsid w:val="00BF53F7"/>
    <w:rsid w:val="00BF71C4"/>
    <w:rsid w:val="00C007ED"/>
    <w:rsid w:val="00C020EE"/>
    <w:rsid w:val="00C15B29"/>
    <w:rsid w:val="00C15B77"/>
    <w:rsid w:val="00C15B8C"/>
    <w:rsid w:val="00C17174"/>
    <w:rsid w:val="00C172C1"/>
    <w:rsid w:val="00C209A6"/>
    <w:rsid w:val="00C21023"/>
    <w:rsid w:val="00C21431"/>
    <w:rsid w:val="00C2277F"/>
    <w:rsid w:val="00C23676"/>
    <w:rsid w:val="00C24850"/>
    <w:rsid w:val="00C26984"/>
    <w:rsid w:val="00C344DB"/>
    <w:rsid w:val="00C3554A"/>
    <w:rsid w:val="00C358B7"/>
    <w:rsid w:val="00C40984"/>
    <w:rsid w:val="00C536DB"/>
    <w:rsid w:val="00C556B7"/>
    <w:rsid w:val="00C55B80"/>
    <w:rsid w:val="00C56C7B"/>
    <w:rsid w:val="00C62CCD"/>
    <w:rsid w:val="00C63743"/>
    <w:rsid w:val="00C66604"/>
    <w:rsid w:val="00C66E21"/>
    <w:rsid w:val="00C6731C"/>
    <w:rsid w:val="00C67AAD"/>
    <w:rsid w:val="00C8158F"/>
    <w:rsid w:val="00C837B1"/>
    <w:rsid w:val="00C85439"/>
    <w:rsid w:val="00C87A19"/>
    <w:rsid w:val="00C908AA"/>
    <w:rsid w:val="00C929C6"/>
    <w:rsid w:val="00C9727E"/>
    <w:rsid w:val="00C9728A"/>
    <w:rsid w:val="00CA291D"/>
    <w:rsid w:val="00CA4204"/>
    <w:rsid w:val="00CA6F03"/>
    <w:rsid w:val="00CB528E"/>
    <w:rsid w:val="00CB52CB"/>
    <w:rsid w:val="00CB555E"/>
    <w:rsid w:val="00CC2D60"/>
    <w:rsid w:val="00CC3C2B"/>
    <w:rsid w:val="00CD30BD"/>
    <w:rsid w:val="00CD32FB"/>
    <w:rsid w:val="00CE12BB"/>
    <w:rsid w:val="00CE3FF8"/>
    <w:rsid w:val="00CE4683"/>
    <w:rsid w:val="00CE4BF9"/>
    <w:rsid w:val="00CE5F6F"/>
    <w:rsid w:val="00CE74EE"/>
    <w:rsid w:val="00CF2F26"/>
    <w:rsid w:val="00CF69BB"/>
    <w:rsid w:val="00D036FE"/>
    <w:rsid w:val="00D03AC6"/>
    <w:rsid w:val="00D04BF8"/>
    <w:rsid w:val="00D05C43"/>
    <w:rsid w:val="00D1016F"/>
    <w:rsid w:val="00D12010"/>
    <w:rsid w:val="00D21942"/>
    <w:rsid w:val="00D23328"/>
    <w:rsid w:val="00D255A4"/>
    <w:rsid w:val="00D25AEA"/>
    <w:rsid w:val="00D30A79"/>
    <w:rsid w:val="00D345FE"/>
    <w:rsid w:val="00D35768"/>
    <w:rsid w:val="00D35CF6"/>
    <w:rsid w:val="00D449F6"/>
    <w:rsid w:val="00D44F9E"/>
    <w:rsid w:val="00D468B7"/>
    <w:rsid w:val="00D52EAF"/>
    <w:rsid w:val="00D53DA4"/>
    <w:rsid w:val="00D54A76"/>
    <w:rsid w:val="00D57C21"/>
    <w:rsid w:val="00D67BE5"/>
    <w:rsid w:val="00D67CB9"/>
    <w:rsid w:val="00D701CF"/>
    <w:rsid w:val="00D705F4"/>
    <w:rsid w:val="00D76459"/>
    <w:rsid w:val="00D76645"/>
    <w:rsid w:val="00D77997"/>
    <w:rsid w:val="00D827B7"/>
    <w:rsid w:val="00D847BF"/>
    <w:rsid w:val="00D85630"/>
    <w:rsid w:val="00D87DB2"/>
    <w:rsid w:val="00D914D6"/>
    <w:rsid w:val="00D92021"/>
    <w:rsid w:val="00D92C02"/>
    <w:rsid w:val="00D93432"/>
    <w:rsid w:val="00D943DE"/>
    <w:rsid w:val="00D94DFE"/>
    <w:rsid w:val="00D97C40"/>
    <w:rsid w:val="00DA1C6D"/>
    <w:rsid w:val="00DA2D50"/>
    <w:rsid w:val="00DA3EF5"/>
    <w:rsid w:val="00DA4E7A"/>
    <w:rsid w:val="00DA53B9"/>
    <w:rsid w:val="00DA5E8B"/>
    <w:rsid w:val="00DA6EEA"/>
    <w:rsid w:val="00DA757E"/>
    <w:rsid w:val="00DA760C"/>
    <w:rsid w:val="00DB0457"/>
    <w:rsid w:val="00DB22F4"/>
    <w:rsid w:val="00DC4559"/>
    <w:rsid w:val="00DD1A73"/>
    <w:rsid w:val="00DD5DD4"/>
    <w:rsid w:val="00DD5FCD"/>
    <w:rsid w:val="00DE469E"/>
    <w:rsid w:val="00DE6578"/>
    <w:rsid w:val="00DE7A04"/>
    <w:rsid w:val="00DF24D5"/>
    <w:rsid w:val="00DF584C"/>
    <w:rsid w:val="00DF5E68"/>
    <w:rsid w:val="00DF673C"/>
    <w:rsid w:val="00DF7E34"/>
    <w:rsid w:val="00E04793"/>
    <w:rsid w:val="00E075D1"/>
    <w:rsid w:val="00E13486"/>
    <w:rsid w:val="00E14C36"/>
    <w:rsid w:val="00E15241"/>
    <w:rsid w:val="00E153A2"/>
    <w:rsid w:val="00E159F0"/>
    <w:rsid w:val="00E2125A"/>
    <w:rsid w:val="00E25C27"/>
    <w:rsid w:val="00E330FE"/>
    <w:rsid w:val="00E40617"/>
    <w:rsid w:val="00E415AD"/>
    <w:rsid w:val="00E4181B"/>
    <w:rsid w:val="00E43A2B"/>
    <w:rsid w:val="00E4673D"/>
    <w:rsid w:val="00E50C77"/>
    <w:rsid w:val="00E51B60"/>
    <w:rsid w:val="00E52CA4"/>
    <w:rsid w:val="00E538D4"/>
    <w:rsid w:val="00E56850"/>
    <w:rsid w:val="00E57399"/>
    <w:rsid w:val="00E65887"/>
    <w:rsid w:val="00E6635E"/>
    <w:rsid w:val="00E70AB0"/>
    <w:rsid w:val="00E81FD4"/>
    <w:rsid w:val="00E82300"/>
    <w:rsid w:val="00E83504"/>
    <w:rsid w:val="00E844B5"/>
    <w:rsid w:val="00E85CB9"/>
    <w:rsid w:val="00E87098"/>
    <w:rsid w:val="00E90371"/>
    <w:rsid w:val="00E92E1E"/>
    <w:rsid w:val="00E9300A"/>
    <w:rsid w:val="00E967EF"/>
    <w:rsid w:val="00E977D7"/>
    <w:rsid w:val="00EA71C9"/>
    <w:rsid w:val="00EB7CCD"/>
    <w:rsid w:val="00EC106B"/>
    <w:rsid w:val="00EC143F"/>
    <w:rsid w:val="00EC40EB"/>
    <w:rsid w:val="00EC5132"/>
    <w:rsid w:val="00EC6364"/>
    <w:rsid w:val="00EC6367"/>
    <w:rsid w:val="00EE35BB"/>
    <w:rsid w:val="00EE4682"/>
    <w:rsid w:val="00EE6974"/>
    <w:rsid w:val="00EE6A83"/>
    <w:rsid w:val="00EF0015"/>
    <w:rsid w:val="00EF1152"/>
    <w:rsid w:val="00EF1470"/>
    <w:rsid w:val="00EF26BF"/>
    <w:rsid w:val="00EF39EF"/>
    <w:rsid w:val="00EF4FF4"/>
    <w:rsid w:val="00EF60D3"/>
    <w:rsid w:val="00F0147F"/>
    <w:rsid w:val="00F15D67"/>
    <w:rsid w:val="00F1606F"/>
    <w:rsid w:val="00F17987"/>
    <w:rsid w:val="00F20875"/>
    <w:rsid w:val="00F23DDA"/>
    <w:rsid w:val="00F27C5D"/>
    <w:rsid w:val="00F326F5"/>
    <w:rsid w:val="00F338DE"/>
    <w:rsid w:val="00F36122"/>
    <w:rsid w:val="00F3751C"/>
    <w:rsid w:val="00F40D37"/>
    <w:rsid w:val="00F419EE"/>
    <w:rsid w:val="00F42A68"/>
    <w:rsid w:val="00F446A0"/>
    <w:rsid w:val="00F55ADD"/>
    <w:rsid w:val="00F61D81"/>
    <w:rsid w:val="00F61EA5"/>
    <w:rsid w:val="00F642A8"/>
    <w:rsid w:val="00F7102D"/>
    <w:rsid w:val="00F73993"/>
    <w:rsid w:val="00F73E4C"/>
    <w:rsid w:val="00F7417A"/>
    <w:rsid w:val="00F74BD4"/>
    <w:rsid w:val="00F7522A"/>
    <w:rsid w:val="00F75747"/>
    <w:rsid w:val="00F769A5"/>
    <w:rsid w:val="00F77613"/>
    <w:rsid w:val="00F77F54"/>
    <w:rsid w:val="00F81F5A"/>
    <w:rsid w:val="00F90117"/>
    <w:rsid w:val="00F901E2"/>
    <w:rsid w:val="00F91954"/>
    <w:rsid w:val="00F92D1E"/>
    <w:rsid w:val="00FA0A3D"/>
    <w:rsid w:val="00FA1CBE"/>
    <w:rsid w:val="00FA321E"/>
    <w:rsid w:val="00FA4730"/>
    <w:rsid w:val="00FA6C34"/>
    <w:rsid w:val="00FB0F05"/>
    <w:rsid w:val="00FB1DA1"/>
    <w:rsid w:val="00FB3B02"/>
    <w:rsid w:val="00FB428D"/>
    <w:rsid w:val="00FC7490"/>
    <w:rsid w:val="00FD05F6"/>
    <w:rsid w:val="00FD26E8"/>
    <w:rsid w:val="00FD377C"/>
    <w:rsid w:val="00FD44DF"/>
    <w:rsid w:val="00FD4ADA"/>
    <w:rsid w:val="00FD57C9"/>
    <w:rsid w:val="00FD7C08"/>
    <w:rsid w:val="00FE0207"/>
    <w:rsid w:val="00FE712C"/>
    <w:rsid w:val="00FF1A1E"/>
    <w:rsid w:val="00FF244D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F67C1F"/>
  <w15:docId w15:val="{057A9DDB-AC50-4C6F-ABD9-67124EE6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419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59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932"/>
    <w:rPr>
      <w:rFonts w:ascii="Tahoma" w:hAnsi="Tahoma" w:cs="Tahoma"/>
      <w:sz w:val="16"/>
      <w:szCs w:val="16"/>
    </w:rPr>
  </w:style>
  <w:style w:type="paragraph" w:customStyle="1" w:styleId="3f3f3f3f3f3f3f3f3f3f3f3f3f3f3f3f3f3f3f3f3f3f3f3f3f3f3">
    <w:name w:val="Î3f3fñ3f3fí3f3fî3f3fâ3f3fí3f3fî3f3fé3f3f ò3f3få3f3fê3f3fñ3f3fò3f3f 3"/>
    <w:basedOn w:val="a"/>
    <w:rsid w:val="00823422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32"/>
      <w:szCs w:val="32"/>
      <w:lang w:eastAsia="ar-SA"/>
    </w:rPr>
  </w:style>
  <w:style w:type="paragraph" w:styleId="a6">
    <w:name w:val="List Paragraph"/>
    <w:aliases w:val="без абзаца,List Paragraph,ПАРАГРАФ,маркированный,References,Абзац списка7,Абзац списка71,Абзац списка8,List Paragraph1,Абзац с отступом,List Paragraph (numbered (a)),WB Para,List Square,2 список маркированный,strich,2nd Tier Header,Абзац,Ha"/>
    <w:basedOn w:val="a"/>
    <w:link w:val="a7"/>
    <w:uiPriority w:val="34"/>
    <w:qFormat/>
    <w:rsid w:val="000429C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D678E"/>
  </w:style>
  <w:style w:type="paragraph" w:styleId="aa">
    <w:name w:val="footer"/>
    <w:basedOn w:val="a"/>
    <w:link w:val="ab"/>
    <w:uiPriority w:val="99"/>
    <w:unhideWhenUsed/>
    <w:rsid w:val="009D67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D678E"/>
  </w:style>
  <w:style w:type="paragraph" w:styleId="ac">
    <w:name w:val="Normal (Web)"/>
    <w:basedOn w:val="a"/>
    <w:uiPriority w:val="99"/>
    <w:unhideWhenUsed/>
    <w:rsid w:val="003C34F9"/>
    <w:pPr>
      <w:spacing w:after="0"/>
    </w:pPr>
    <w:rPr>
      <w:rFonts w:ascii="Times New Roman" w:eastAsia="Arial" w:hAnsi="Times New Roman" w:cs="Times New Roman"/>
      <w:sz w:val="24"/>
      <w:szCs w:val="24"/>
      <w:lang w:val="en" w:eastAsia="ru-RU"/>
    </w:rPr>
  </w:style>
  <w:style w:type="character" w:customStyle="1" w:styleId="a7">
    <w:name w:val="Абзац списка Знак"/>
    <w:aliases w:val="без абзаца Знак,List Paragraph Знак,ПАРАГРАФ Знак,маркированный Знак,References Знак,Абзац списка7 Знак,Абзац списка71 Знак,Абзац списка8 Знак,List Paragraph1 Знак,Абзац с отступом Знак,List Paragraph (numbered (a)) Знак,WB Para Знак"/>
    <w:link w:val="a6"/>
    <w:uiPriority w:val="34"/>
    <w:qFormat/>
    <w:locked/>
    <w:rsid w:val="00E4673D"/>
  </w:style>
  <w:style w:type="paragraph" w:styleId="ad">
    <w:name w:val="No Spacing"/>
    <w:uiPriority w:val="1"/>
    <w:qFormat/>
    <w:rsid w:val="00863F9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419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e">
    <w:name w:val="Hyperlink"/>
    <w:basedOn w:val="a0"/>
    <w:uiPriority w:val="99"/>
    <w:unhideWhenUsed/>
    <w:rsid w:val="001439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us05web.zoom.us/j/4387691163?pwd=ol5vp6IqapfFRa9x08kZZ4vqxOgvhy.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us05web.zoom.us/j/5835666465?pwd=ZOyyQX1BlQb02m2018It43xcONxB37.1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us05web.zoom.us/j/5603749882?pwd=SlBSTXBoMTZrbzRtdWdNUkd5Wm4xU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8C262-A0F4-4338-B64C-26805EBD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1575</Words>
  <Characters>8980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Тақырып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Алтынгуль Мухамеджанова</dc:creator>
  <cp:keywords/>
  <dc:description/>
  <cp:lastModifiedBy>Пользователь Windows</cp:lastModifiedBy>
  <cp:revision>2</cp:revision>
  <cp:lastPrinted>2022-07-28T06:37:00Z</cp:lastPrinted>
  <dcterms:created xsi:type="dcterms:W3CDTF">2023-08-28T04:05:00Z</dcterms:created>
  <dcterms:modified xsi:type="dcterms:W3CDTF">2023-08-28T04:05:00Z</dcterms:modified>
</cp:coreProperties>
</file>